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80" w:rsidRDefault="0000169D">
      <w:pPr>
        <w:rPr>
          <w:b/>
          <w:sz w:val="28"/>
          <w:szCs w:val="28"/>
        </w:rPr>
      </w:pPr>
      <w:r>
        <w:t xml:space="preserve">                       </w:t>
      </w:r>
      <w:r w:rsidR="00AE0880">
        <w:t xml:space="preserve">                                        </w:t>
      </w:r>
      <w:r>
        <w:t xml:space="preserve">  </w:t>
      </w:r>
      <w:r w:rsidR="00AE0880">
        <w:t xml:space="preserve">     </w:t>
      </w:r>
      <w:r>
        <w:t xml:space="preserve">  </w:t>
      </w:r>
      <w:r>
        <w:rPr>
          <w:b/>
          <w:sz w:val="28"/>
          <w:szCs w:val="28"/>
        </w:rPr>
        <w:t xml:space="preserve">Informacja </w:t>
      </w:r>
    </w:p>
    <w:p w:rsidR="002E170D" w:rsidRDefault="0000169D">
      <w:pPr>
        <w:rPr>
          <w:b/>
          <w:sz w:val="28"/>
          <w:szCs w:val="28"/>
        </w:rPr>
      </w:pPr>
      <w:r>
        <w:rPr>
          <w:b/>
          <w:sz w:val="28"/>
          <w:szCs w:val="28"/>
        </w:rPr>
        <w:t>na</w:t>
      </w:r>
      <w:r w:rsidR="005D6D02">
        <w:rPr>
          <w:b/>
          <w:sz w:val="28"/>
          <w:szCs w:val="28"/>
        </w:rPr>
        <w:t xml:space="preserve"> </w:t>
      </w:r>
      <w:r w:rsidR="005041D3">
        <w:rPr>
          <w:b/>
          <w:sz w:val="28"/>
          <w:szCs w:val="28"/>
        </w:rPr>
        <w:t xml:space="preserve"> Sesję</w:t>
      </w:r>
      <w:r w:rsidR="00AE0880">
        <w:rPr>
          <w:b/>
          <w:sz w:val="28"/>
          <w:szCs w:val="28"/>
        </w:rPr>
        <w:t xml:space="preserve">  Rady Gminy Nowa Wieś Wielka </w:t>
      </w:r>
      <w:r>
        <w:rPr>
          <w:b/>
          <w:sz w:val="28"/>
          <w:szCs w:val="28"/>
        </w:rPr>
        <w:t xml:space="preserve"> w za</w:t>
      </w:r>
      <w:r w:rsidR="006B70E8">
        <w:rPr>
          <w:b/>
          <w:sz w:val="28"/>
          <w:szCs w:val="28"/>
        </w:rPr>
        <w:t xml:space="preserve">kresie opłat </w:t>
      </w:r>
      <w:proofErr w:type="spellStart"/>
      <w:r w:rsidR="006B70E8">
        <w:rPr>
          <w:b/>
          <w:sz w:val="28"/>
          <w:szCs w:val="28"/>
        </w:rPr>
        <w:t>adiacenckich</w:t>
      </w:r>
      <w:proofErr w:type="spellEnd"/>
      <w:r w:rsidR="006B70E8">
        <w:rPr>
          <w:b/>
          <w:sz w:val="28"/>
          <w:szCs w:val="28"/>
        </w:rPr>
        <w:t xml:space="preserve"> </w:t>
      </w:r>
      <w:r w:rsidR="00EB4A6E">
        <w:rPr>
          <w:b/>
          <w:sz w:val="28"/>
          <w:szCs w:val="28"/>
        </w:rPr>
        <w:t xml:space="preserve">i planistycznych </w:t>
      </w:r>
      <w:r w:rsidR="005D6D02">
        <w:rPr>
          <w:b/>
          <w:sz w:val="28"/>
          <w:szCs w:val="28"/>
        </w:rPr>
        <w:t xml:space="preserve"> za </w:t>
      </w:r>
      <w:r w:rsidR="002B7C98">
        <w:rPr>
          <w:b/>
          <w:sz w:val="28"/>
          <w:szCs w:val="28"/>
        </w:rPr>
        <w:t xml:space="preserve"> 2025</w:t>
      </w:r>
      <w:r w:rsidR="005D6D02">
        <w:rPr>
          <w:b/>
          <w:sz w:val="28"/>
          <w:szCs w:val="28"/>
        </w:rPr>
        <w:t xml:space="preserve"> rok</w:t>
      </w:r>
      <w:r w:rsidR="001638A8">
        <w:rPr>
          <w:b/>
          <w:sz w:val="28"/>
          <w:szCs w:val="28"/>
        </w:rPr>
        <w:t>.</w:t>
      </w:r>
    </w:p>
    <w:p w:rsidR="001638A8" w:rsidRDefault="001638A8" w:rsidP="00194016">
      <w:pPr>
        <w:jc w:val="both"/>
        <w:rPr>
          <w:sz w:val="28"/>
          <w:szCs w:val="28"/>
        </w:rPr>
      </w:pPr>
      <w:r>
        <w:rPr>
          <w:sz w:val="28"/>
          <w:szCs w:val="28"/>
        </w:rPr>
        <w:t>Zgodnie z art. 145</w:t>
      </w:r>
      <w:r w:rsidR="002E170D">
        <w:rPr>
          <w:sz w:val="28"/>
          <w:szCs w:val="28"/>
        </w:rPr>
        <w:t xml:space="preserve"> ustawy z dnia 21 sierpnia 1997 r. o gospodarce nieruchomościami w sprawie ustalania opłaty </w:t>
      </w:r>
      <w:proofErr w:type="spellStart"/>
      <w:r w:rsidR="002E170D">
        <w:rPr>
          <w:sz w:val="28"/>
          <w:szCs w:val="28"/>
        </w:rPr>
        <w:t>adiacenckiej</w:t>
      </w:r>
      <w:proofErr w:type="spellEnd"/>
      <w:r w:rsidR="002E170D">
        <w:rPr>
          <w:sz w:val="28"/>
          <w:szCs w:val="28"/>
        </w:rPr>
        <w:t xml:space="preserve"> z tytułu budowy infrastruktury </w:t>
      </w:r>
      <w:r>
        <w:rPr>
          <w:sz w:val="28"/>
          <w:szCs w:val="28"/>
        </w:rPr>
        <w:t>technicznej</w:t>
      </w:r>
      <w:r w:rsidR="00BD1162">
        <w:rPr>
          <w:sz w:val="28"/>
          <w:szCs w:val="28"/>
        </w:rPr>
        <w:t>,</w:t>
      </w:r>
      <w:r>
        <w:rPr>
          <w:sz w:val="28"/>
          <w:szCs w:val="28"/>
        </w:rPr>
        <w:t xml:space="preserve"> rozstrzygnięcie ustalające opłatę </w:t>
      </w:r>
      <w:proofErr w:type="spellStart"/>
      <w:r>
        <w:rPr>
          <w:sz w:val="28"/>
          <w:szCs w:val="28"/>
        </w:rPr>
        <w:t>adiacencką</w:t>
      </w:r>
      <w:proofErr w:type="spellEnd"/>
      <w:r>
        <w:rPr>
          <w:sz w:val="28"/>
          <w:szCs w:val="28"/>
        </w:rPr>
        <w:t xml:space="preserve">, ustalane jest w formie decyzji administracyjnej, wydanej po przeprowadzeniu postępowania unormowanego w Kodeksie postępowania administracyjnego. Dla ustalenia w drodze decyzji administracyjnej opłaty </w:t>
      </w:r>
      <w:proofErr w:type="spellStart"/>
      <w:r>
        <w:rPr>
          <w:sz w:val="28"/>
          <w:szCs w:val="28"/>
        </w:rPr>
        <w:t>adiacenckiej</w:t>
      </w:r>
      <w:proofErr w:type="spellEnd"/>
      <w:r>
        <w:rPr>
          <w:sz w:val="28"/>
          <w:szCs w:val="28"/>
        </w:rPr>
        <w:t xml:space="preserve"> muszą zostać spełnione łącznie następujące przesłanki:</w:t>
      </w:r>
    </w:p>
    <w:p w:rsidR="001638A8" w:rsidRDefault="001638A8" w:rsidP="00194016">
      <w:pPr>
        <w:jc w:val="both"/>
        <w:rPr>
          <w:sz w:val="28"/>
          <w:szCs w:val="28"/>
        </w:rPr>
      </w:pPr>
      <w:r>
        <w:rPr>
          <w:sz w:val="28"/>
          <w:szCs w:val="28"/>
        </w:rPr>
        <w:t>- wybudowanie infrastruktury technicznej, z udziałem środków publicznych,</w:t>
      </w:r>
    </w:p>
    <w:p w:rsidR="001638A8" w:rsidRDefault="001638A8" w:rsidP="001940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organ wszczął postępowanie w sprawie ustalenia opłaty </w:t>
      </w:r>
      <w:proofErr w:type="spellStart"/>
      <w:r>
        <w:rPr>
          <w:sz w:val="28"/>
          <w:szCs w:val="28"/>
        </w:rPr>
        <w:t>adiacenckiej</w:t>
      </w:r>
      <w:proofErr w:type="spellEnd"/>
      <w:r>
        <w:rPr>
          <w:sz w:val="28"/>
          <w:szCs w:val="28"/>
        </w:rPr>
        <w:t xml:space="preserve"> w terminie 3 lat od dnia stworzenia warunków do podłączenia do urządzeń </w:t>
      </w:r>
      <w:proofErr w:type="spellStart"/>
      <w:r>
        <w:rPr>
          <w:sz w:val="28"/>
          <w:szCs w:val="28"/>
        </w:rPr>
        <w:t>inf.tech</w:t>
      </w:r>
      <w:proofErr w:type="spellEnd"/>
      <w:r>
        <w:rPr>
          <w:sz w:val="28"/>
          <w:szCs w:val="28"/>
        </w:rPr>
        <w:t>.</w:t>
      </w:r>
    </w:p>
    <w:p w:rsidR="001638A8" w:rsidRDefault="001638A8" w:rsidP="00194016">
      <w:pPr>
        <w:jc w:val="both"/>
        <w:rPr>
          <w:sz w:val="28"/>
          <w:szCs w:val="28"/>
        </w:rPr>
      </w:pPr>
      <w:r>
        <w:rPr>
          <w:sz w:val="28"/>
          <w:szCs w:val="28"/>
        </w:rPr>
        <w:t>- w dniu stworzenia warunków, obowiązywała uchwała Rady Gminy</w:t>
      </w:r>
      <w:r w:rsidR="005C0F09">
        <w:rPr>
          <w:sz w:val="28"/>
          <w:szCs w:val="28"/>
        </w:rPr>
        <w:t>, ustalająca wysoko</w:t>
      </w:r>
      <w:r w:rsidR="0037569F">
        <w:rPr>
          <w:sz w:val="28"/>
          <w:szCs w:val="28"/>
        </w:rPr>
        <w:t xml:space="preserve">ść stawki procentowej opłaty </w:t>
      </w:r>
      <w:proofErr w:type="spellStart"/>
      <w:r w:rsidR="0037569F">
        <w:rPr>
          <w:sz w:val="28"/>
          <w:szCs w:val="28"/>
        </w:rPr>
        <w:t>ad</w:t>
      </w:r>
      <w:bookmarkStart w:id="0" w:name="_GoBack"/>
      <w:bookmarkEnd w:id="0"/>
      <w:r w:rsidR="005C0F09">
        <w:rPr>
          <w:sz w:val="28"/>
          <w:szCs w:val="28"/>
        </w:rPr>
        <w:t>iacenckiej</w:t>
      </w:r>
      <w:proofErr w:type="spellEnd"/>
      <w:r w:rsidR="005C0F09">
        <w:rPr>
          <w:sz w:val="28"/>
          <w:szCs w:val="28"/>
        </w:rPr>
        <w:t>,</w:t>
      </w:r>
    </w:p>
    <w:p w:rsidR="005C0F09" w:rsidRDefault="005C0F09" w:rsidP="001940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 skutek wybudowania urządzeń </w:t>
      </w:r>
      <w:proofErr w:type="spellStart"/>
      <w:r>
        <w:rPr>
          <w:sz w:val="28"/>
          <w:szCs w:val="28"/>
        </w:rPr>
        <w:t>inf.tech</w:t>
      </w:r>
      <w:proofErr w:type="spellEnd"/>
      <w:r>
        <w:rPr>
          <w:sz w:val="28"/>
          <w:szCs w:val="28"/>
        </w:rPr>
        <w:t>. nastąpił faktyczny wzrost wartości nieruchomości, udowodniony w drodze operatu szacunkowego sporządzonego przez rzeczoznawcę majątkowego.</w:t>
      </w:r>
    </w:p>
    <w:p w:rsidR="00F474F2" w:rsidRDefault="00F474F2" w:rsidP="001940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Ustalenie opłaty </w:t>
      </w:r>
      <w:proofErr w:type="spellStart"/>
      <w:r>
        <w:rPr>
          <w:sz w:val="28"/>
          <w:szCs w:val="28"/>
        </w:rPr>
        <w:t>adiacenckiej</w:t>
      </w:r>
      <w:proofErr w:type="spellEnd"/>
      <w:r>
        <w:rPr>
          <w:sz w:val="28"/>
          <w:szCs w:val="28"/>
        </w:rPr>
        <w:t xml:space="preserve"> z tytułu podziałów, może nastąpić, jeżeli w dniu, w którym decyzja zatwierdzająca podział nieruchomości stała się ostateczna albo orzeczenie o podziale nieruchomości stało się prawomocne, obowiązywała uchwała rady gminy, </w:t>
      </w:r>
      <w:r w:rsidR="005D3F7A">
        <w:rPr>
          <w:sz w:val="28"/>
          <w:szCs w:val="28"/>
        </w:rPr>
        <w:t>nastąpił wzrost wartości nieruchomośc</w:t>
      </w:r>
      <w:r w:rsidR="00B44089">
        <w:rPr>
          <w:sz w:val="28"/>
          <w:szCs w:val="28"/>
        </w:rPr>
        <w:t>i, operat szacu</w:t>
      </w:r>
      <w:r w:rsidR="005D3F7A">
        <w:rPr>
          <w:sz w:val="28"/>
          <w:szCs w:val="28"/>
        </w:rPr>
        <w:t>nkowy sporządzony przez rzeczoznawcę majątkowego.</w:t>
      </w:r>
    </w:p>
    <w:p w:rsidR="002E170D" w:rsidRDefault="005C0F09" w:rsidP="0019401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Z tytułu wybudowania </w:t>
      </w:r>
      <w:proofErr w:type="spellStart"/>
      <w:r>
        <w:rPr>
          <w:b/>
          <w:sz w:val="28"/>
          <w:szCs w:val="28"/>
        </w:rPr>
        <w:t>infr.technicznej</w:t>
      </w:r>
      <w:proofErr w:type="spellEnd"/>
      <w:r>
        <w:rPr>
          <w:b/>
          <w:sz w:val="28"/>
          <w:szCs w:val="28"/>
        </w:rPr>
        <w:t xml:space="preserve"> oraz podziałów nieruchomości na terenie gminy Nowa Wieś Wielka </w:t>
      </w:r>
      <w:r w:rsidR="00CA6511" w:rsidRPr="00CA6511">
        <w:rPr>
          <w:b/>
          <w:sz w:val="28"/>
          <w:szCs w:val="28"/>
        </w:rPr>
        <w:t xml:space="preserve"> </w:t>
      </w:r>
      <w:r w:rsidR="00CA6511">
        <w:rPr>
          <w:b/>
          <w:sz w:val="28"/>
          <w:szCs w:val="28"/>
        </w:rPr>
        <w:t>ilość</w:t>
      </w:r>
      <w:r w:rsidR="00CA6511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wydanych decyzji oraz dochody z tego tytułu</w:t>
      </w:r>
      <w:r w:rsidR="00A9093C" w:rsidRPr="00194016">
        <w:rPr>
          <w:b/>
          <w:sz w:val="28"/>
          <w:szCs w:val="28"/>
        </w:rPr>
        <w:t xml:space="preserve"> </w:t>
      </w:r>
      <w:r w:rsidR="00853407">
        <w:rPr>
          <w:b/>
          <w:sz w:val="28"/>
          <w:szCs w:val="28"/>
        </w:rPr>
        <w:t>za 2025</w:t>
      </w:r>
      <w:r w:rsidR="002E170D" w:rsidRPr="00194016">
        <w:rPr>
          <w:b/>
          <w:sz w:val="28"/>
          <w:szCs w:val="28"/>
        </w:rPr>
        <w:t xml:space="preserve"> rok</w:t>
      </w:r>
      <w:r w:rsidR="00EB49FB">
        <w:rPr>
          <w:b/>
          <w:sz w:val="28"/>
          <w:szCs w:val="28"/>
        </w:rPr>
        <w:t>,</w:t>
      </w:r>
      <w:r w:rsidR="002E170D">
        <w:rPr>
          <w:sz w:val="28"/>
          <w:szCs w:val="28"/>
        </w:rPr>
        <w:t xml:space="preserve"> </w:t>
      </w:r>
      <w:r w:rsidR="00BD1162">
        <w:rPr>
          <w:sz w:val="28"/>
          <w:szCs w:val="28"/>
        </w:rPr>
        <w:t xml:space="preserve"> </w:t>
      </w:r>
      <w:r w:rsidR="002E170D">
        <w:rPr>
          <w:sz w:val="28"/>
          <w:szCs w:val="28"/>
        </w:rPr>
        <w:t>przedstawia</w:t>
      </w:r>
      <w:r w:rsidR="00BD1162">
        <w:rPr>
          <w:sz w:val="28"/>
          <w:szCs w:val="28"/>
        </w:rPr>
        <w:t xml:space="preserve">ją </w:t>
      </w:r>
      <w:r w:rsidR="002E170D">
        <w:rPr>
          <w:sz w:val="28"/>
          <w:szCs w:val="28"/>
        </w:rPr>
        <w:t xml:space="preserve"> się następująco:</w:t>
      </w:r>
    </w:p>
    <w:p w:rsidR="005D6D02" w:rsidRDefault="005D6D02" w:rsidP="002E170D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wszczęte postępowania administracyjne                              </w:t>
      </w:r>
      <w:r w:rsidR="00CA6511">
        <w:rPr>
          <w:sz w:val="28"/>
          <w:szCs w:val="28"/>
        </w:rPr>
        <w:t xml:space="preserve">  - </w:t>
      </w:r>
      <w:r w:rsidR="00853407">
        <w:rPr>
          <w:sz w:val="28"/>
          <w:szCs w:val="28"/>
        </w:rPr>
        <w:t xml:space="preserve">   89</w:t>
      </w:r>
    </w:p>
    <w:p w:rsidR="002E170D" w:rsidRDefault="002E170D" w:rsidP="002E170D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wystawione decyzje                            </w:t>
      </w:r>
      <w:r w:rsidR="008B1A11">
        <w:rPr>
          <w:sz w:val="28"/>
          <w:szCs w:val="28"/>
        </w:rPr>
        <w:t xml:space="preserve">               </w:t>
      </w:r>
      <w:r w:rsidR="005D6D02">
        <w:rPr>
          <w:sz w:val="28"/>
          <w:szCs w:val="28"/>
        </w:rPr>
        <w:t xml:space="preserve">                       </w:t>
      </w:r>
      <w:r w:rsidR="00CA6511">
        <w:rPr>
          <w:sz w:val="28"/>
          <w:szCs w:val="28"/>
        </w:rPr>
        <w:t xml:space="preserve"> </w:t>
      </w:r>
      <w:r w:rsidR="005D6D02">
        <w:rPr>
          <w:sz w:val="28"/>
          <w:szCs w:val="28"/>
        </w:rPr>
        <w:t xml:space="preserve"> -   </w:t>
      </w:r>
      <w:r w:rsidR="00853407">
        <w:rPr>
          <w:sz w:val="28"/>
          <w:szCs w:val="28"/>
        </w:rPr>
        <w:t xml:space="preserve"> 176</w:t>
      </w:r>
    </w:p>
    <w:p w:rsidR="00392AAC" w:rsidRDefault="00853407" w:rsidP="00392AAC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w tym: decyzje podziałowe 35, decyzje infrastruk.141</w:t>
      </w:r>
    </w:p>
    <w:p w:rsidR="002D789E" w:rsidRDefault="008B1A11" w:rsidP="002E170D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kwota </w:t>
      </w:r>
      <w:r w:rsidR="002D789E">
        <w:rPr>
          <w:sz w:val="28"/>
          <w:szCs w:val="28"/>
        </w:rPr>
        <w:t>dochodu</w:t>
      </w:r>
      <w:r>
        <w:rPr>
          <w:sz w:val="28"/>
          <w:szCs w:val="28"/>
        </w:rPr>
        <w:t xml:space="preserve"> </w:t>
      </w:r>
      <w:r w:rsidR="005D6D02">
        <w:rPr>
          <w:sz w:val="28"/>
          <w:szCs w:val="28"/>
        </w:rPr>
        <w:t xml:space="preserve">z wystawionych decyzji </w:t>
      </w:r>
      <w:r w:rsidR="002E170D">
        <w:rPr>
          <w:sz w:val="28"/>
          <w:szCs w:val="28"/>
        </w:rPr>
        <w:t xml:space="preserve"> opłaty </w:t>
      </w:r>
      <w:proofErr w:type="spellStart"/>
      <w:r w:rsidR="002E170D">
        <w:rPr>
          <w:sz w:val="28"/>
          <w:szCs w:val="28"/>
        </w:rPr>
        <w:t>adiacenckiej</w:t>
      </w:r>
      <w:proofErr w:type="spellEnd"/>
      <w:r w:rsidR="002E170D">
        <w:rPr>
          <w:sz w:val="28"/>
          <w:szCs w:val="28"/>
        </w:rPr>
        <w:t xml:space="preserve"> </w:t>
      </w:r>
    </w:p>
    <w:p w:rsidR="008B1A11" w:rsidRDefault="002D789E" w:rsidP="002D789E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 tytułu infrastruktury                                                    </w:t>
      </w:r>
      <w:r w:rsidR="005D6D02">
        <w:rPr>
          <w:sz w:val="28"/>
          <w:szCs w:val="28"/>
        </w:rPr>
        <w:t xml:space="preserve">           </w:t>
      </w:r>
      <w:r w:rsidR="001A34A8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 </w:t>
      </w:r>
      <w:r w:rsidR="00CA6511">
        <w:rPr>
          <w:sz w:val="28"/>
          <w:szCs w:val="28"/>
        </w:rPr>
        <w:t xml:space="preserve">  </w:t>
      </w:r>
      <w:r w:rsidR="00853407">
        <w:rPr>
          <w:sz w:val="28"/>
          <w:szCs w:val="28"/>
        </w:rPr>
        <w:t>98 567</w:t>
      </w:r>
      <w:r>
        <w:rPr>
          <w:sz w:val="28"/>
          <w:szCs w:val="28"/>
        </w:rPr>
        <w:t xml:space="preserve">,00             </w:t>
      </w:r>
      <w:r w:rsidR="001A34A8">
        <w:rPr>
          <w:sz w:val="28"/>
          <w:szCs w:val="28"/>
        </w:rPr>
        <w:t xml:space="preserve">            </w:t>
      </w:r>
      <w:r w:rsidR="005D6D02">
        <w:rPr>
          <w:sz w:val="28"/>
          <w:szCs w:val="28"/>
        </w:rPr>
        <w:t xml:space="preserve">                 </w:t>
      </w:r>
      <w:r w:rsidR="008B1A11">
        <w:rPr>
          <w:sz w:val="28"/>
          <w:szCs w:val="28"/>
        </w:rPr>
        <w:t xml:space="preserve">     </w:t>
      </w:r>
      <w:r w:rsidR="005D6D02">
        <w:rPr>
          <w:sz w:val="28"/>
          <w:szCs w:val="28"/>
        </w:rPr>
        <w:t xml:space="preserve">              </w:t>
      </w:r>
    </w:p>
    <w:p w:rsidR="002D789E" w:rsidRDefault="0078763F" w:rsidP="002D78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kwota dochodu z</w:t>
      </w:r>
      <w:r w:rsidR="002D789E">
        <w:rPr>
          <w:sz w:val="28"/>
          <w:szCs w:val="28"/>
        </w:rPr>
        <w:t xml:space="preserve"> wystawionych decyzji</w:t>
      </w:r>
      <w:r w:rsidR="005D6D02">
        <w:rPr>
          <w:sz w:val="28"/>
          <w:szCs w:val="28"/>
        </w:rPr>
        <w:t xml:space="preserve"> </w:t>
      </w:r>
      <w:r w:rsidR="008B1A11">
        <w:rPr>
          <w:sz w:val="28"/>
          <w:szCs w:val="28"/>
        </w:rPr>
        <w:t xml:space="preserve"> opłaty </w:t>
      </w:r>
      <w:proofErr w:type="spellStart"/>
      <w:r w:rsidR="008B1A11">
        <w:rPr>
          <w:sz w:val="28"/>
          <w:szCs w:val="28"/>
        </w:rPr>
        <w:t>adi</w:t>
      </w:r>
      <w:r w:rsidR="002D789E">
        <w:rPr>
          <w:sz w:val="28"/>
          <w:szCs w:val="28"/>
        </w:rPr>
        <w:t>acenckiej</w:t>
      </w:r>
      <w:proofErr w:type="spellEnd"/>
      <w:r w:rsidR="002D789E">
        <w:rPr>
          <w:sz w:val="28"/>
          <w:szCs w:val="28"/>
        </w:rPr>
        <w:t xml:space="preserve"> </w:t>
      </w:r>
      <w:r w:rsidR="005D6D02">
        <w:rPr>
          <w:sz w:val="28"/>
          <w:szCs w:val="28"/>
        </w:rPr>
        <w:t xml:space="preserve">        </w:t>
      </w:r>
      <w:r w:rsidR="008B1A11">
        <w:rPr>
          <w:sz w:val="28"/>
          <w:szCs w:val="28"/>
        </w:rPr>
        <w:t xml:space="preserve">      </w:t>
      </w:r>
      <w:r w:rsidR="005D6D02">
        <w:rPr>
          <w:sz w:val="28"/>
          <w:szCs w:val="28"/>
        </w:rPr>
        <w:t xml:space="preserve"> </w:t>
      </w:r>
      <w:r w:rsidR="002D789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326E8">
        <w:rPr>
          <w:sz w:val="28"/>
          <w:szCs w:val="28"/>
        </w:rPr>
        <w:t xml:space="preserve"> </w:t>
      </w:r>
      <w:r w:rsidR="002D789E">
        <w:rPr>
          <w:sz w:val="28"/>
          <w:szCs w:val="28"/>
        </w:rPr>
        <w:t xml:space="preserve">tytułu podziałów nieruchomości                      </w:t>
      </w:r>
      <w:r w:rsidR="00853407">
        <w:rPr>
          <w:sz w:val="28"/>
          <w:szCs w:val="28"/>
        </w:rPr>
        <w:t xml:space="preserve">                      -     199 590</w:t>
      </w:r>
      <w:r w:rsidR="001A34A8">
        <w:rPr>
          <w:sz w:val="28"/>
          <w:szCs w:val="28"/>
        </w:rPr>
        <w:t>,00</w:t>
      </w:r>
      <w:r w:rsidR="008B1A11">
        <w:rPr>
          <w:sz w:val="28"/>
          <w:szCs w:val="28"/>
        </w:rPr>
        <w:t xml:space="preserve"> </w:t>
      </w:r>
    </w:p>
    <w:p w:rsidR="00EC09B5" w:rsidRDefault="00EC09B5" w:rsidP="002D789E">
      <w:pPr>
        <w:pStyle w:val="Akapitzlis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194016">
        <w:rPr>
          <w:b/>
          <w:sz w:val="28"/>
          <w:szCs w:val="28"/>
        </w:rPr>
        <w:t>Ogółem wpływy z opłat</w:t>
      </w:r>
      <w:r>
        <w:rPr>
          <w:b/>
          <w:sz w:val="28"/>
          <w:szCs w:val="28"/>
        </w:rPr>
        <w:t>y</w:t>
      </w:r>
      <w:r>
        <w:rPr>
          <w:sz w:val="28"/>
          <w:szCs w:val="28"/>
        </w:rPr>
        <w:t xml:space="preserve">:          </w:t>
      </w:r>
      <w:r w:rsidR="00853407">
        <w:rPr>
          <w:b/>
          <w:sz w:val="28"/>
          <w:szCs w:val="28"/>
        </w:rPr>
        <w:t>298 157</w:t>
      </w:r>
      <w:r>
        <w:rPr>
          <w:b/>
          <w:sz w:val="28"/>
          <w:szCs w:val="28"/>
        </w:rPr>
        <w:t>,00</w:t>
      </w:r>
      <w:r w:rsidR="002D789E">
        <w:rPr>
          <w:sz w:val="28"/>
          <w:szCs w:val="28"/>
        </w:rPr>
        <w:t xml:space="preserve"> </w:t>
      </w:r>
    </w:p>
    <w:p w:rsidR="008B1A11" w:rsidRPr="002D789E" w:rsidRDefault="002D789E" w:rsidP="002D789E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B1A11" w:rsidRPr="002D789E">
        <w:rPr>
          <w:sz w:val="28"/>
          <w:szCs w:val="28"/>
        </w:rPr>
        <w:t xml:space="preserve">  </w:t>
      </w:r>
      <w:r w:rsidR="002E170D" w:rsidRPr="002D789E">
        <w:rPr>
          <w:sz w:val="28"/>
          <w:szCs w:val="28"/>
        </w:rPr>
        <w:t xml:space="preserve">   </w:t>
      </w:r>
      <w:r w:rsidR="0052636C" w:rsidRPr="002D789E">
        <w:rPr>
          <w:sz w:val="28"/>
          <w:szCs w:val="28"/>
        </w:rPr>
        <w:t xml:space="preserve">                </w:t>
      </w:r>
      <w:r w:rsidR="008B1A11" w:rsidRPr="002D789E">
        <w:rPr>
          <w:sz w:val="28"/>
          <w:szCs w:val="28"/>
        </w:rPr>
        <w:t xml:space="preserve">                </w:t>
      </w:r>
      <w:r w:rsidR="0052636C" w:rsidRPr="002D789E">
        <w:rPr>
          <w:sz w:val="28"/>
          <w:szCs w:val="28"/>
        </w:rPr>
        <w:t xml:space="preserve">  </w:t>
      </w:r>
      <w:r w:rsidR="008B1A11" w:rsidRPr="002D789E">
        <w:rPr>
          <w:sz w:val="28"/>
          <w:szCs w:val="28"/>
        </w:rPr>
        <w:t xml:space="preserve">      </w:t>
      </w:r>
    </w:p>
    <w:p w:rsidR="00194016" w:rsidRPr="00EB49FB" w:rsidRDefault="00194016" w:rsidP="00194016">
      <w:pPr>
        <w:pStyle w:val="Akapitzlist"/>
        <w:rPr>
          <w:b/>
          <w:sz w:val="28"/>
          <w:szCs w:val="28"/>
        </w:rPr>
      </w:pPr>
      <w:r w:rsidRPr="00EB49FB">
        <w:rPr>
          <w:b/>
          <w:sz w:val="28"/>
          <w:szCs w:val="28"/>
        </w:rPr>
        <w:t>Opłata planistyczna:</w:t>
      </w:r>
    </w:p>
    <w:p w:rsidR="00194016" w:rsidRDefault="00194016" w:rsidP="00194016">
      <w:pPr>
        <w:pStyle w:val="Akapitzlis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wszczęte postępowania administracyjne</w:t>
      </w:r>
      <w:r w:rsidR="00BD1162" w:rsidRPr="0019401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853407">
        <w:rPr>
          <w:sz w:val="28"/>
          <w:szCs w:val="28"/>
        </w:rPr>
        <w:t xml:space="preserve">                        -      2</w:t>
      </w:r>
    </w:p>
    <w:p w:rsidR="00853407" w:rsidRDefault="00853407" w:rsidP="00194016">
      <w:pPr>
        <w:pStyle w:val="Akapitzlis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ustalona opłata                                                                         -       1</w:t>
      </w:r>
    </w:p>
    <w:p w:rsidR="00853407" w:rsidRDefault="00853407" w:rsidP="00194016">
      <w:pPr>
        <w:pStyle w:val="Akapitzlis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kwota  ustalonej opłaty                                                           -    2 430,00 zł</w:t>
      </w:r>
    </w:p>
    <w:p w:rsidR="00EA32C7" w:rsidRPr="00EB49FB" w:rsidRDefault="00C0784B" w:rsidP="00EB49FB">
      <w:pPr>
        <w:pStyle w:val="Akapitzlist"/>
        <w:rPr>
          <w:sz w:val="28"/>
          <w:szCs w:val="28"/>
        </w:rPr>
      </w:pPr>
      <w:r w:rsidRPr="00194016">
        <w:rPr>
          <w:b/>
          <w:sz w:val="28"/>
          <w:szCs w:val="28"/>
        </w:rPr>
        <w:t xml:space="preserve">                                                  </w:t>
      </w:r>
    </w:p>
    <w:p w:rsidR="00EA32C7" w:rsidRDefault="00EA32C7" w:rsidP="00EA32C7">
      <w:pPr>
        <w:pStyle w:val="Akapitzlist"/>
        <w:rPr>
          <w:sz w:val="28"/>
          <w:szCs w:val="28"/>
        </w:rPr>
      </w:pPr>
    </w:p>
    <w:p w:rsidR="00560C7F" w:rsidRDefault="00560C7F" w:rsidP="00581CA6">
      <w:pPr>
        <w:jc w:val="both"/>
        <w:rPr>
          <w:sz w:val="28"/>
          <w:szCs w:val="28"/>
        </w:rPr>
      </w:pPr>
      <w:r w:rsidRPr="001B311A">
        <w:rPr>
          <w:b/>
          <w:sz w:val="28"/>
          <w:szCs w:val="28"/>
        </w:rPr>
        <w:t>Opłata planistyczna</w:t>
      </w:r>
      <w:r>
        <w:rPr>
          <w:sz w:val="28"/>
          <w:szCs w:val="28"/>
        </w:rPr>
        <w:t xml:space="preserve"> jest ustalana, jeżeli w związku z uchwaleniem planu miejscowego lub jego zmianą</w:t>
      </w:r>
      <w:r w:rsidR="00194016">
        <w:rPr>
          <w:sz w:val="28"/>
          <w:szCs w:val="28"/>
        </w:rPr>
        <w:t>,</w:t>
      </w:r>
      <w:r w:rsidR="00EB49FB">
        <w:rPr>
          <w:sz w:val="28"/>
          <w:szCs w:val="28"/>
        </w:rPr>
        <w:t xml:space="preserve"> wartość nieruchomości wzrasta, a </w:t>
      </w:r>
      <w:r>
        <w:rPr>
          <w:sz w:val="28"/>
          <w:szCs w:val="28"/>
        </w:rPr>
        <w:t xml:space="preserve">właściciel </w:t>
      </w:r>
      <w:r w:rsidR="00C0784B">
        <w:rPr>
          <w:sz w:val="28"/>
          <w:szCs w:val="28"/>
        </w:rPr>
        <w:t>zbywa tę</w:t>
      </w:r>
      <w:r w:rsidR="00EB49FB">
        <w:rPr>
          <w:sz w:val="28"/>
          <w:szCs w:val="28"/>
        </w:rPr>
        <w:t xml:space="preserve"> nieruchomość, organ ustala i pobiera </w:t>
      </w:r>
      <w:r>
        <w:rPr>
          <w:sz w:val="28"/>
          <w:szCs w:val="28"/>
        </w:rPr>
        <w:t>je</w:t>
      </w:r>
      <w:r w:rsidR="00C0784B">
        <w:rPr>
          <w:sz w:val="28"/>
          <w:szCs w:val="28"/>
        </w:rPr>
        <w:t>dnorazową</w:t>
      </w:r>
      <w:r>
        <w:rPr>
          <w:sz w:val="28"/>
          <w:szCs w:val="28"/>
        </w:rPr>
        <w:t xml:space="preserve"> opłatę ustaloną w tym planie, określoną w stosunku procentowym do </w:t>
      </w:r>
      <w:r w:rsidR="00EB49FB">
        <w:rPr>
          <w:sz w:val="28"/>
          <w:szCs w:val="28"/>
        </w:rPr>
        <w:t>wzrostu wartości nieruchomości-</w:t>
      </w:r>
      <w:r>
        <w:rPr>
          <w:sz w:val="28"/>
          <w:szCs w:val="28"/>
        </w:rPr>
        <w:t>zgodnie z art. 36 u</w:t>
      </w:r>
      <w:r w:rsidR="00EB49FB">
        <w:rPr>
          <w:sz w:val="28"/>
          <w:szCs w:val="28"/>
        </w:rPr>
        <w:t xml:space="preserve">st.4 </w:t>
      </w:r>
      <w:r>
        <w:rPr>
          <w:sz w:val="28"/>
          <w:szCs w:val="28"/>
        </w:rPr>
        <w:t xml:space="preserve">ustawy o planowaniu i zagospodarowaniu przestrzennym z dnia </w:t>
      </w:r>
      <w:r w:rsidR="00EB49FB">
        <w:rPr>
          <w:sz w:val="28"/>
          <w:szCs w:val="28"/>
        </w:rPr>
        <w:t>27 marca 2003</w:t>
      </w:r>
      <w:r w:rsidR="00DB41E5">
        <w:rPr>
          <w:sz w:val="28"/>
          <w:szCs w:val="28"/>
        </w:rPr>
        <w:t xml:space="preserve"> r.</w:t>
      </w:r>
    </w:p>
    <w:p w:rsidR="00DB41E5" w:rsidRDefault="00DB41E5" w:rsidP="00581CA6">
      <w:pPr>
        <w:jc w:val="both"/>
        <w:rPr>
          <w:sz w:val="28"/>
          <w:szCs w:val="28"/>
        </w:rPr>
      </w:pPr>
    </w:p>
    <w:p w:rsidR="00DB41E5" w:rsidRDefault="00DB41E5" w:rsidP="00581CA6">
      <w:pPr>
        <w:jc w:val="both"/>
        <w:rPr>
          <w:sz w:val="28"/>
          <w:szCs w:val="28"/>
        </w:rPr>
      </w:pPr>
      <w:r>
        <w:rPr>
          <w:sz w:val="28"/>
          <w:szCs w:val="28"/>
        </w:rPr>
        <w:t>Sporządziła:</w:t>
      </w:r>
    </w:p>
    <w:p w:rsidR="00C0784B" w:rsidRDefault="00A9093C" w:rsidP="00581C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3407">
        <w:rPr>
          <w:sz w:val="28"/>
          <w:szCs w:val="28"/>
        </w:rPr>
        <w:t>E. Jankowska</w:t>
      </w:r>
    </w:p>
    <w:p w:rsidR="001156EC" w:rsidRPr="00581CA6" w:rsidRDefault="001156EC" w:rsidP="00581CA6">
      <w:pPr>
        <w:jc w:val="both"/>
        <w:rPr>
          <w:sz w:val="28"/>
          <w:szCs w:val="28"/>
        </w:rPr>
      </w:pPr>
    </w:p>
    <w:p w:rsidR="0000169D" w:rsidRDefault="0000169D">
      <w:pPr>
        <w:rPr>
          <w:b/>
          <w:sz w:val="28"/>
          <w:szCs w:val="28"/>
        </w:rPr>
      </w:pPr>
    </w:p>
    <w:p w:rsidR="002E170D" w:rsidRPr="002E170D" w:rsidRDefault="002E170D">
      <w:pPr>
        <w:rPr>
          <w:sz w:val="28"/>
          <w:szCs w:val="28"/>
        </w:rPr>
      </w:pPr>
    </w:p>
    <w:p w:rsidR="0000169D" w:rsidRPr="0000169D" w:rsidRDefault="0000169D">
      <w:pPr>
        <w:rPr>
          <w:sz w:val="28"/>
          <w:szCs w:val="28"/>
        </w:rPr>
      </w:pPr>
    </w:p>
    <w:sectPr w:rsidR="0000169D" w:rsidRPr="00001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4A15"/>
    <w:multiLevelType w:val="hybridMultilevel"/>
    <w:tmpl w:val="B98A65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E2379"/>
    <w:multiLevelType w:val="hybridMultilevel"/>
    <w:tmpl w:val="BE4CDD02"/>
    <w:lvl w:ilvl="0" w:tplc="6ED8F698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676E40E4"/>
    <w:multiLevelType w:val="hybridMultilevel"/>
    <w:tmpl w:val="93687DB4"/>
    <w:lvl w:ilvl="0" w:tplc="562ADE1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69D"/>
    <w:rsid w:val="0000169D"/>
    <w:rsid w:val="000B741E"/>
    <w:rsid w:val="000D1866"/>
    <w:rsid w:val="00103D44"/>
    <w:rsid w:val="001156EC"/>
    <w:rsid w:val="001638A8"/>
    <w:rsid w:val="00194016"/>
    <w:rsid w:val="001A34A8"/>
    <w:rsid w:val="001B311A"/>
    <w:rsid w:val="001B4407"/>
    <w:rsid w:val="002B7C98"/>
    <w:rsid w:val="002C16C8"/>
    <w:rsid w:val="002D789E"/>
    <w:rsid w:val="002E170D"/>
    <w:rsid w:val="0037569F"/>
    <w:rsid w:val="00392AAC"/>
    <w:rsid w:val="003C4794"/>
    <w:rsid w:val="005041D3"/>
    <w:rsid w:val="0052636C"/>
    <w:rsid w:val="00560C7F"/>
    <w:rsid w:val="00581CA6"/>
    <w:rsid w:val="005C0F09"/>
    <w:rsid w:val="005D3F7A"/>
    <w:rsid w:val="005D6D02"/>
    <w:rsid w:val="006A70E6"/>
    <w:rsid w:val="006B70E8"/>
    <w:rsid w:val="0078763F"/>
    <w:rsid w:val="00853407"/>
    <w:rsid w:val="008B1A11"/>
    <w:rsid w:val="008D3220"/>
    <w:rsid w:val="00A64D4C"/>
    <w:rsid w:val="00A9093C"/>
    <w:rsid w:val="00AE0880"/>
    <w:rsid w:val="00B40160"/>
    <w:rsid w:val="00B44089"/>
    <w:rsid w:val="00BD1162"/>
    <w:rsid w:val="00C0784B"/>
    <w:rsid w:val="00C34C91"/>
    <w:rsid w:val="00C44FAA"/>
    <w:rsid w:val="00C93795"/>
    <w:rsid w:val="00CA6511"/>
    <w:rsid w:val="00D06882"/>
    <w:rsid w:val="00DB41E5"/>
    <w:rsid w:val="00E237BD"/>
    <w:rsid w:val="00E3112D"/>
    <w:rsid w:val="00EA32C7"/>
    <w:rsid w:val="00EB49FB"/>
    <w:rsid w:val="00EB4A6E"/>
    <w:rsid w:val="00EC09B5"/>
    <w:rsid w:val="00F326E8"/>
    <w:rsid w:val="00F474F2"/>
    <w:rsid w:val="00F7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17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1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Kontrola</dc:creator>
  <cp:lastModifiedBy>Kontrola</cp:lastModifiedBy>
  <cp:revision>4</cp:revision>
  <cp:lastPrinted>2025-03-31T06:29:00Z</cp:lastPrinted>
  <dcterms:created xsi:type="dcterms:W3CDTF">2026-06-17T11:17:00Z</dcterms:created>
  <dcterms:modified xsi:type="dcterms:W3CDTF">2026-06-19T11:35:00Z</dcterms:modified>
</cp:coreProperties>
</file>