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E3B" w14:textId="77777777" w:rsidR="009D531C" w:rsidRPr="0050423B" w:rsidRDefault="001B6432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Sprawozdanie o realizacji uchwał Rady Gminy Nowa Wieś Wielka</w:t>
      </w:r>
      <w:r w:rsidR="006D33F3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oraz o działalności</w:t>
      </w:r>
      <w:r w:rsidR="006D33F3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="00050DEC" w:rsidRPr="0050423B">
        <w:rPr>
          <w:rFonts w:asciiTheme="majorHAnsi" w:hAnsiTheme="majorHAnsi" w:cstheme="majorHAnsi"/>
          <w:b/>
          <w:sz w:val="26"/>
          <w:szCs w:val="26"/>
          <w:lang w:val="pl-PL"/>
        </w:rPr>
        <w:br/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w okresie między sesjami: od 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27 lutego</w:t>
      </w:r>
      <w:r w:rsidR="00B26A4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2025 r.</w:t>
      </w:r>
      <w:r w:rsidR="00EB0B2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do 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9 kwietnia</w:t>
      </w:r>
      <w:r w:rsidR="00B26A4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2026 r.</w:t>
      </w:r>
    </w:p>
    <w:p w14:paraId="262B6170" w14:textId="77777777" w:rsidR="00050DEC" w:rsidRPr="0050423B" w:rsidRDefault="00050DEC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pl-PL"/>
        </w:rPr>
      </w:pPr>
    </w:p>
    <w:p w14:paraId="6945BB69" w14:textId="77777777" w:rsidR="009D531C" w:rsidRPr="0050423B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>Panowie Przewodniczący, Panie, Panowie Radni, Szanowni Państwo – zgodnie z § 34 ust. 1 pkt 3 Statutu Gminy Nowa Wieś Wielka, stanowiącego załącznik do uchwały Nr XXVIII/267/13 Rady Gminy Nowa Wieś Wielka z dnia 26 czerwca 2013 r., opublikowanego w Dzienniku Urzędowym Województwa Kujawsko-Pomorskiego z dnia 14 października 2013 r. pod poz. 3045, składam Państwu sprawozdanie z:</w:t>
      </w:r>
    </w:p>
    <w:p w14:paraId="33338E0D" w14:textId="77777777" w:rsidR="00A578C7" w:rsidRPr="0050423B" w:rsidRDefault="00A578C7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>- wykonania uchwał podjętych na sesji Rady Gminy w dniu</w:t>
      </w:r>
      <w:r w:rsidR="00B26A4F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="0005454F" w:rsidRPr="0050423B">
        <w:rPr>
          <w:rFonts w:asciiTheme="majorHAnsi" w:hAnsiTheme="majorHAnsi" w:cstheme="majorHAnsi"/>
          <w:sz w:val="26"/>
          <w:szCs w:val="26"/>
          <w:lang w:val="pl-PL"/>
        </w:rPr>
        <w:t>26 lutego 2026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r.</w:t>
      </w:r>
    </w:p>
    <w:p w14:paraId="5BDD5992" w14:textId="77777777" w:rsidR="00B26A4F" w:rsidRPr="0050423B" w:rsidRDefault="00B26A4F" w:rsidP="00B26A4F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- wykonania uchwał podjętych na sesji Rady Gminy w dniu </w:t>
      </w:r>
      <w:r w:rsidR="0005454F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24 marca 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t>2026 r.</w:t>
      </w:r>
    </w:p>
    <w:p w14:paraId="55C20F81" w14:textId="77777777" w:rsidR="009D531C" w:rsidRPr="0050423B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W </w:t>
      </w:r>
      <w:r w:rsidR="00A578C7" w:rsidRPr="0050423B">
        <w:rPr>
          <w:rFonts w:asciiTheme="majorHAnsi" w:hAnsiTheme="majorHAnsi" w:cstheme="majorHAnsi"/>
          <w:sz w:val="26"/>
          <w:szCs w:val="26"/>
          <w:lang w:val="pl-PL"/>
        </w:rPr>
        <w:t>okresie sprawozdawczym podjęto</w:t>
      </w:r>
      <w:r w:rsidR="0005454F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9</w:t>
      </w:r>
      <w:r w:rsidR="00667CC0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uchwał, które przekazano do Wydziału Nadzoru i Kontroli Urzędu Wojewódzkiego, umieszczono na stronach Biuletynu Informacji Publicznej. </w:t>
      </w:r>
      <w:r w:rsidR="003C3FEE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Dwie </w:t>
      </w:r>
      <w:r w:rsidR="001F096D" w:rsidRPr="0050423B">
        <w:rPr>
          <w:rFonts w:asciiTheme="majorHAnsi" w:hAnsiTheme="majorHAnsi" w:cstheme="majorHAnsi"/>
          <w:sz w:val="26"/>
          <w:szCs w:val="26"/>
          <w:lang w:val="pl-PL"/>
        </w:rPr>
        <w:t>uchwał</w:t>
      </w:r>
      <w:r w:rsidR="003C3FEE" w:rsidRPr="0050423B">
        <w:rPr>
          <w:rFonts w:asciiTheme="majorHAnsi" w:hAnsiTheme="majorHAnsi" w:cstheme="majorHAnsi"/>
          <w:sz w:val="26"/>
          <w:szCs w:val="26"/>
          <w:lang w:val="pl-PL"/>
        </w:rPr>
        <w:t>y</w:t>
      </w:r>
      <w:r w:rsidR="008A2B49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przekazano do Publikacji w Dzienniku Urzędowym. 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Uchwały związane z finansami Gminy przekazano do Regionalnej Izby Obrachunkowej. </w:t>
      </w:r>
    </w:p>
    <w:p w14:paraId="10D99D0F" w14:textId="77777777" w:rsidR="007A49BC" w:rsidRPr="0050423B" w:rsidRDefault="007A49BC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l-PL"/>
        </w:rPr>
      </w:pPr>
    </w:p>
    <w:p w14:paraId="076B1016" w14:textId="77777777" w:rsidR="009D531C" w:rsidRPr="0050423B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u w:val="single"/>
          <w:lang w:val="pl-PL"/>
        </w:rPr>
        <w:t>Realizacja uchwał:</w:t>
      </w:r>
    </w:p>
    <w:p w14:paraId="3154C1FB" w14:textId="77777777" w:rsidR="009D531C" w:rsidRPr="0050423B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Uchwała Nr X</w:t>
      </w:r>
      <w:r w:rsidR="00B26A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X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I</w:t>
      </w:r>
      <w:r w:rsidR="00291779" w:rsidRPr="0050423B">
        <w:rPr>
          <w:rFonts w:asciiTheme="majorHAnsi" w:hAnsiTheme="majorHAnsi" w:cstheme="majorHAnsi"/>
          <w:b/>
          <w:sz w:val="26"/>
          <w:szCs w:val="26"/>
          <w:lang w:val="pl-PL"/>
        </w:rPr>
        <w:t>/1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80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/2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6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Rady Gminy Nowa Wieś Wielka z dnia </w:t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26 lutego 2026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r. zmieniająca uchwałę w sprawie uchwalenia Wieloletniej Prognozy Finansowej na lata 2025–2031.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  <w:t>Realizacja: Przekazano do Referatu Budżetu i Finansów oraz RIO.</w:t>
      </w:r>
    </w:p>
    <w:p w14:paraId="1BA2978C" w14:textId="77777777" w:rsidR="009D531C" w:rsidRPr="0050423B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Uchwała Nr XXI/181/26 Rady Gminy Nowa Wieś Wielka z dnia 26 lutego 2026 r. 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zmieniająca uchwałę w sprawie uchwalenia budżetu Gminy Nowa Wieś Wielka na 2025 r.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  <w:t>Realizacja: Przekazano do Referatu Budżetu i Finansów, RIO oraz jednostek organizacyjnych Gminy.</w:t>
      </w:r>
    </w:p>
    <w:p w14:paraId="479C95C6" w14:textId="77777777" w:rsidR="00A578C7" w:rsidRPr="0050423B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Uchwała Nr XXI/182/26 Rady Gminy Nowa Wieś Wielka z dnia 26 lutego 2026 r.</w:t>
      </w:r>
      <w:r w:rsidR="007A5695" w:rsidRPr="0050423B">
        <w:rPr>
          <w:rFonts w:asciiTheme="majorHAnsi" w:hAnsiTheme="majorHAnsi" w:cstheme="majorHAnsi"/>
          <w:sz w:val="26"/>
          <w:szCs w:val="26"/>
        </w:rPr>
        <w:t xml:space="preserve">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w sprawie wyrażenia zgody na zawarcie porozumienia z Miastem Bydgoszcz dotyczącego organizacji prac społecznie użytecznych na terenie Gminy Nowa Wieś Wielka.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C4581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Realizacja: Przekazano do </w:t>
      </w:r>
      <w:r w:rsidR="00761E18" w:rsidRPr="0050423B">
        <w:rPr>
          <w:rFonts w:asciiTheme="majorHAnsi" w:hAnsiTheme="majorHAnsi" w:cstheme="majorHAnsi"/>
          <w:sz w:val="26"/>
          <w:szCs w:val="26"/>
          <w:lang w:val="pl-PL"/>
        </w:rPr>
        <w:t>Miasta Bydgoszcz. Na mocy uchwały będzie możliwa realizacja prac społecznie użytecznych na terenie Gminy.</w:t>
      </w:r>
      <w:r w:rsidR="007C4581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</w:p>
    <w:p w14:paraId="5D2AA472" w14:textId="77777777" w:rsidR="009D531C" w:rsidRPr="0050423B" w:rsidRDefault="00A578C7" w:rsidP="007A49BC">
      <w:pPr>
        <w:keepLines/>
        <w:widowControl w:val="0"/>
        <w:tabs>
          <w:tab w:val="left" w:pos="3000"/>
        </w:tabs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tab/>
      </w:r>
    </w:p>
    <w:p w14:paraId="47F3893F" w14:textId="77777777" w:rsidR="00A578C7" w:rsidRPr="0050423B" w:rsidRDefault="0005454F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Uchwała Nr XXI/183/26 Rady Gminy Nowa Wieś Wielka z dnia 26 lutego 2026 r.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w sprawie ustalenia Regulaminu korzystania ze świetlic wiejskich.</w:t>
      </w:r>
      <w:r w:rsidR="00A578C7"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D43AE" w:rsidRPr="0050423B">
        <w:rPr>
          <w:rFonts w:asciiTheme="majorHAnsi" w:hAnsiTheme="majorHAnsi" w:cstheme="majorHAnsi"/>
          <w:sz w:val="26"/>
          <w:szCs w:val="26"/>
          <w:lang w:val="pl-PL"/>
        </w:rPr>
        <w:t xml:space="preserve">Realizacja: Przekazano do Referatu </w:t>
      </w:r>
      <w:r w:rsidR="00761E18" w:rsidRPr="0050423B">
        <w:rPr>
          <w:rFonts w:asciiTheme="majorHAnsi" w:hAnsiTheme="majorHAnsi" w:cstheme="majorHAnsi"/>
          <w:sz w:val="26"/>
          <w:szCs w:val="26"/>
          <w:lang w:val="pl-PL"/>
        </w:rPr>
        <w:t>Budownictwa, Inwestycji i Infrastruktury Komunalnej oraz do publikacji. Mocą uchwały wprowadzono nowe stawki za wynajem świetlic wiejskich.</w:t>
      </w:r>
    </w:p>
    <w:p w14:paraId="64E51BF0" w14:textId="77777777" w:rsidR="007D43AE" w:rsidRPr="0050423B" w:rsidRDefault="00A578C7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lastRenderedPageBreak/>
        <w:br/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Uchwała Nr XXI/184/26 Rady Gminy Nowa Wieś Wielka z dnia 26 lutego 2026 r.</w:t>
      </w:r>
      <w:r w:rsidR="007A5695" w:rsidRPr="0050423B">
        <w:rPr>
          <w:rFonts w:asciiTheme="majorHAnsi" w:hAnsiTheme="majorHAnsi" w:cstheme="majorHAnsi"/>
          <w:sz w:val="26"/>
          <w:szCs w:val="26"/>
        </w:rPr>
        <w:t xml:space="preserve">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w sprawie wyrażenia zgody na zbycie nieruchomości położonej w Olimpinie, stanowiącej mienie komunalne Gminy.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61E18" w:rsidRPr="0050423B">
        <w:rPr>
          <w:rFonts w:asciiTheme="majorHAnsi" w:hAnsiTheme="majorHAnsi" w:cstheme="majorHAnsi"/>
          <w:sz w:val="26"/>
          <w:szCs w:val="26"/>
          <w:lang w:val="pl-PL"/>
        </w:rPr>
        <w:t>Realizacja: Przekazano do Referatu Planowania Przestrzennego.</w:t>
      </w:r>
    </w:p>
    <w:p w14:paraId="446DAF29" w14:textId="77777777" w:rsidR="00902862" w:rsidRPr="0050423B" w:rsidRDefault="00A578C7" w:rsidP="007A5695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>Uchwała Nr XXI/185/26 Rady Gminy Nowa Wieś Wielka z dnia 26 lutego 2026 r.</w:t>
      </w:r>
      <w:r w:rsidR="007A5695" w:rsidRPr="0050423B">
        <w:rPr>
          <w:rFonts w:asciiTheme="majorHAnsi" w:hAnsiTheme="majorHAnsi" w:cstheme="majorHAnsi"/>
          <w:sz w:val="26"/>
          <w:szCs w:val="26"/>
        </w:rPr>
        <w:t xml:space="preserve">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w sprawie wyrażenia zgody na nabycie nieruchomości gruntowej, położonej w Prądocinie.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D43AE" w:rsidRPr="0050423B">
        <w:rPr>
          <w:rFonts w:asciiTheme="majorHAnsi" w:hAnsiTheme="majorHAnsi" w:cstheme="majorHAnsi"/>
          <w:sz w:val="26"/>
          <w:szCs w:val="26"/>
          <w:lang w:val="pl-PL"/>
        </w:rPr>
        <w:t>Realizacja: Przekazano do Referatu Planowania Przestrzennego.</w:t>
      </w:r>
    </w:p>
    <w:p w14:paraId="3EE5A417" w14:textId="77777777" w:rsidR="007D43AE" w:rsidRPr="0050423B" w:rsidRDefault="007D43AE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0AD4EB4A" w14:textId="77777777" w:rsidR="008F7A29" w:rsidRPr="0050423B" w:rsidRDefault="0005454F" w:rsidP="007A5695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Uchwała Nr XXI/186/26 Rady Gminy Nowa Wieś Wielka z dnia 26 lutego 2026 r.</w:t>
      </w:r>
      <w:r w:rsidR="007A5695" w:rsidRPr="0050423B">
        <w:rPr>
          <w:rFonts w:asciiTheme="majorHAnsi" w:hAnsiTheme="majorHAnsi" w:cstheme="majorHAnsi"/>
          <w:sz w:val="26"/>
          <w:szCs w:val="26"/>
        </w:rPr>
        <w:t xml:space="preserve">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w sprawie wyrażenia zgody na ustanowienie służebności </w:t>
      </w:r>
      <w:proofErr w:type="spellStart"/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przesyłu</w:t>
      </w:r>
      <w:proofErr w:type="spellEnd"/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 na rzecz ENEA w Kobylarni, Nowym Smolnie, Olimpinie i Prądocinie.</w:t>
      </w:r>
      <w:r w:rsidR="00A578C7"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61E18" w:rsidRPr="0050423B">
        <w:rPr>
          <w:rFonts w:asciiTheme="majorHAnsi" w:hAnsiTheme="majorHAnsi" w:cstheme="majorHAnsi"/>
          <w:sz w:val="26"/>
          <w:szCs w:val="26"/>
          <w:lang w:val="pl-PL"/>
        </w:rPr>
        <w:t>Realizacja: Przekazano do Referatu Planowania Przestrzennego.</w:t>
      </w:r>
    </w:p>
    <w:p w14:paraId="25531CB3" w14:textId="77777777" w:rsidR="00240BDE" w:rsidRPr="0050423B" w:rsidRDefault="00A578C7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05454F"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Uchwała Nr XXI/187/26 Rady Gminy Nowa Wieś Wielka z dnia 26 lutego 2026 r.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w sprawie Programu opieki nad zwierzętami bezdomnymi oraz zapobiegania bezdomności zwierząt na terenie Gminy Nowa Wieś Wielka w 2026 r.</w:t>
      </w:r>
      <w:r w:rsidR="0005454F" w:rsidRPr="0050423B">
        <w:rPr>
          <w:rFonts w:asciiTheme="majorHAnsi" w:hAnsiTheme="majorHAnsi" w:cstheme="majorHAnsi"/>
          <w:sz w:val="26"/>
          <w:szCs w:val="26"/>
          <w:lang w:val="pl-PL"/>
        </w:rPr>
        <w:br/>
      </w:r>
      <w:r w:rsidR="00761E18" w:rsidRPr="0050423B">
        <w:rPr>
          <w:rFonts w:asciiTheme="majorHAnsi" w:hAnsiTheme="majorHAnsi" w:cstheme="majorHAnsi"/>
          <w:sz w:val="26"/>
          <w:szCs w:val="26"/>
          <w:lang w:val="pl-PL"/>
        </w:rPr>
        <w:t>Realizacja: Przekazano do Referatu Planowania Przestrzennego oraz do publikacji. Mocą uchwały zatwierdzono program na 2026 rok.</w:t>
      </w:r>
    </w:p>
    <w:p w14:paraId="0080B5F4" w14:textId="77777777" w:rsidR="00761E18" w:rsidRPr="0050423B" w:rsidRDefault="00761E18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64D10A96" w14:textId="77777777" w:rsidR="0005454F" w:rsidRPr="0050423B" w:rsidRDefault="0005454F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 xml:space="preserve">Uchwała Nr XXII/188/26 Rady Gminy Nowa Wieś Wielka z dnia 24 marca 2026 r. </w:t>
      </w:r>
      <w:r w:rsidR="007A5695" w:rsidRPr="0050423B">
        <w:rPr>
          <w:rFonts w:asciiTheme="majorHAnsi" w:hAnsiTheme="majorHAnsi" w:cstheme="majorHAnsi"/>
          <w:b/>
          <w:sz w:val="26"/>
          <w:szCs w:val="26"/>
          <w:lang w:val="pl-PL"/>
        </w:rPr>
        <w:t>z</w:t>
      </w:r>
      <w:r w:rsidRPr="0050423B">
        <w:rPr>
          <w:rFonts w:asciiTheme="majorHAnsi" w:hAnsiTheme="majorHAnsi" w:cstheme="majorHAnsi"/>
          <w:b/>
          <w:sz w:val="26"/>
          <w:szCs w:val="26"/>
          <w:lang w:val="pl-PL"/>
        </w:rPr>
        <w:t>mieniająca uchwałę w sprawie uchwalenia budżetu Gminy Nowa Wieś Wielka na 2025 r.</w:t>
      </w:r>
      <w:r w:rsidRPr="0050423B">
        <w:rPr>
          <w:rFonts w:asciiTheme="majorHAnsi" w:hAnsiTheme="majorHAnsi" w:cstheme="majorHAnsi"/>
          <w:sz w:val="26"/>
          <w:szCs w:val="26"/>
          <w:lang w:val="pl-PL"/>
        </w:rPr>
        <w:br/>
        <w:t>Realizacja: Przekazano do Referatu Budżetu i Finansów, RIO oraz jednostek organizacyjnych Gminy.</w:t>
      </w:r>
    </w:p>
    <w:p w14:paraId="428FF821" w14:textId="77777777" w:rsidR="0005454F" w:rsidRDefault="0005454F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6048F955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01FD6AD2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42C70CED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7DFA51C6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72BF1E22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333182A4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42F32316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03F80C8C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28237E4A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3542C3B9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163CA8D4" w14:textId="77777777" w:rsid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2B6E600C" w14:textId="77777777" w:rsidR="0050423B" w:rsidRPr="0050423B" w:rsidRDefault="0050423B" w:rsidP="0005454F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359"/>
      </w:tblGrid>
      <w:tr w:rsidR="0050423B" w:rsidRPr="0050423B" w14:paraId="186CCB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30B71" w14:textId="1F04F78D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lastRenderedPageBreak/>
              <w:t xml:space="preserve">W okresie sprawozdawczym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  </w:t>
            </w: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wydałem 1 Zarządzeń jako  Organ  Gminy </w:t>
            </w: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br/>
            </w:r>
            <w:r w:rsidRPr="00504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006AB34A" w14:textId="77777777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hyperlink r:id="rId8" w:history="1">
              <w:r w:rsidRPr="0050423B">
                <w:rPr>
                  <w:rStyle w:val="Hipercze"/>
                  <w:rFonts w:asciiTheme="majorHAnsi" w:hAnsiTheme="majorHAnsi" w:cstheme="majorHAnsi"/>
                  <w:bCs/>
                  <w:sz w:val="26"/>
                  <w:szCs w:val="26"/>
                  <w:lang w:val="pl-PL"/>
                </w:rPr>
                <w:t>11/26</w:t>
              </w:r>
            </w:hyperlink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  <w:tr w:rsidR="0050423B" w:rsidRPr="0050423B" w14:paraId="1F601D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712F6" w14:textId="77777777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2A5F26CC" w14:textId="77777777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>Wójta Gminy Nowa Wieś Wielka jako Organu Gminy</w:t>
            </w:r>
          </w:p>
        </w:tc>
      </w:tr>
      <w:tr w:rsidR="0050423B" w:rsidRPr="0050423B" w14:paraId="23FC5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91207" w14:textId="77777777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05157A2A" w14:textId="77777777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23.02.2026 </w:t>
            </w:r>
          </w:p>
        </w:tc>
      </w:tr>
      <w:tr w:rsidR="0050423B" w:rsidRPr="0050423B" w14:paraId="73A41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3AE9E" w14:textId="77777777" w:rsidR="0050423B" w:rsidRPr="0050423B" w:rsidRDefault="0050423B" w:rsidP="0050423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1F6EAB08" w14:textId="77777777" w:rsidR="0050423B" w:rsidRPr="0050423B" w:rsidRDefault="0050423B" w:rsidP="0050423B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 w:rsidRPr="0050423B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podania do publicznej wiadomości informacji z wykonania budżetu Gminy Nowa Wieś Wielka za IV kwartał 2025 r. </w:t>
            </w:r>
          </w:p>
        </w:tc>
      </w:tr>
    </w:tbl>
    <w:p w14:paraId="282EF4EA" w14:textId="77777777" w:rsidR="00240BDE" w:rsidRDefault="00240BDE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7DD71267" w14:textId="77777777" w:rsidR="0050423B" w:rsidRDefault="0050423B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p w14:paraId="14806327" w14:textId="77777777" w:rsidR="0050423B" w:rsidRPr="00E12685" w:rsidRDefault="0050423B" w:rsidP="0050423B">
      <w:pPr>
        <w:rPr>
          <w:rFonts w:ascii="Calibri" w:hAnsi="Calibri" w:cs="Calibri"/>
          <w:bCs/>
          <w:sz w:val="26"/>
          <w:szCs w:val="26"/>
          <w:lang w:val="pl-PL"/>
        </w:rPr>
      </w:pPr>
      <w:r w:rsidRPr="00E12685">
        <w:rPr>
          <w:rFonts w:ascii="Calibri" w:hAnsi="Calibri" w:cs="Calibri"/>
          <w:bCs/>
          <w:sz w:val="26"/>
          <w:szCs w:val="26"/>
          <w:lang w:val="pl-PL"/>
        </w:rPr>
        <w:t xml:space="preserve">W okresie sprawozdawczym uczestniczyłem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50423B" w:rsidRPr="00E12685" w14:paraId="308F7741" w14:textId="77777777" w:rsidTr="00315358">
        <w:trPr>
          <w:trHeight w:val="6518"/>
        </w:trPr>
        <w:tc>
          <w:tcPr>
            <w:tcW w:w="4678" w:type="dxa"/>
          </w:tcPr>
          <w:p w14:paraId="1C6892FB" w14:textId="251DD683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 okresie od 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27 lutego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6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do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9 kwietnia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2026</w:t>
            </w:r>
          </w:p>
        </w:tc>
        <w:tc>
          <w:tcPr>
            <w:tcW w:w="4531" w:type="dxa"/>
          </w:tcPr>
          <w:p w14:paraId="72DB696B" w14:textId="5B2452B3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Odbyłem w siedzibie Urzędu Gminy 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34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spotkań   z mieszkańcami , które   głównie dotyczyły spraw  związanych z infrastrukturą gminną . Byłem również 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3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- krotnie u Notariusza.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>Brałem udział również w spotkani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u-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wyjazdowym z mieszkańcami w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Dąbrowe Wielkiej.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Spotkania wyjazdowe wspólnie z Panem Przewodniczącym Rady Gminy Tomaszem Hermannem – wizyta u Pana Wojewody.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>Wizyta w Urzędzie Marszałkowski  dotyczącą budowy hali sportowej.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Spotkanie wyjazdowe z OSP Brzoza </w:t>
            </w:r>
            <w:r w:rsidR="005542E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– zebranie sprawozdawczy 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i OPS Nowa Wieś Wielka, omówienie </w:t>
            </w:r>
            <w:r w:rsidR="005542E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potrzeb lokalowych i bieżących spraw. 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>Byle również dwukrotnie u jubilatów , naszych mieszkańców  - powyżej 90 roku życia</w:t>
            </w:r>
            <w:r w:rsidR="00D549E3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.</w:t>
            </w:r>
            <w:r w:rsidR="00D549E3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</w:r>
            <w:r w:rsidR="00D549E3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br/>
              <w:t xml:space="preserve">Podpisane umów na wykonanie – budowa ulicy Morskiej i Leśnej. </w:t>
            </w:r>
          </w:p>
          <w:p w14:paraId="66681D96" w14:textId="77777777" w:rsidR="0050423B" w:rsidRPr="00E12685" w:rsidRDefault="0050423B" w:rsidP="0031535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  <w:p w14:paraId="4343FD1A" w14:textId="77777777" w:rsidR="0050423B" w:rsidRPr="00E12685" w:rsidRDefault="0050423B" w:rsidP="0031535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  <w:p w14:paraId="2251A0B8" w14:textId="77777777" w:rsidR="0050423B" w:rsidRPr="00E12685" w:rsidRDefault="0050423B" w:rsidP="00315358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</w:p>
        </w:tc>
      </w:tr>
      <w:tr w:rsidR="0050423B" w:rsidRPr="00E12685" w14:paraId="67DF1906" w14:textId="77777777" w:rsidTr="00315358">
        <w:tc>
          <w:tcPr>
            <w:tcW w:w="4678" w:type="dxa"/>
          </w:tcPr>
          <w:p w14:paraId="0ADECC3D" w14:textId="763F3DBE" w:rsidR="0050423B" w:rsidRPr="00E12685" w:rsidRDefault="005542E2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 xml:space="preserve">27 luty – 6 marzec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204DE88C" w14:textId="5A228A67" w:rsidR="0050423B" w:rsidRPr="00E12685" w:rsidRDefault="005542E2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Urlop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  <w:tr w:rsidR="0050423B" w:rsidRPr="00E12685" w14:paraId="15E2492A" w14:textId="77777777" w:rsidTr="00315358">
        <w:tc>
          <w:tcPr>
            <w:tcW w:w="4678" w:type="dxa"/>
          </w:tcPr>
          <w:p w14:paraId="74CFF709" w14:textId="610DC57B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</w:t>
            </w:r>
            <w:r w:rsidR="005542E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0 marca 2026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14:paraId="6944F7C6" w14:textId="0C0EA550" w:rsidR="0050423B" w:rsidRPr="00E12685" w:rsidRDefault="005542E2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Komisyjne otwarcie lokalu </w:t>
            </w:r>
            <w:r w:rsidR="00C329E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– Barcin.</w:t>
            </w:r>
          </w:p>
        </w:tc>
      </w:tr>
      <w:tr w:rsidR="0050423B" w:rsidRPr="00E12685" w14:paraId="15F47E29" w14:textId="77777777" w:rsidTr="00315358">
        <w:tc>
          <w:tcPr>
            <w:tcW w:w="4678" w:type="dxa"/>
          </w:tcPr>
          <w:p w14:paraId="251D88C1" w14:textId="7315F335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</w:t>
            </w:r>
            <w:r w:rsidR="005542E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 marca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2026 </w:t>
            </w:r>
          </w:p>
        </w:tc>
        <w:tc>
          <w:tcPr>
            <w:tcW w:w="4531" w:type="dxa"/>
          </w:tcPr>
          <w:p w14:paraId="79142C4D" w14:textId="0D4C3AEB" w:rsidR="0050423B" w:rsidRPr="00E12685" w:rsidRDefault="00C329E5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Zebranie sprawozdawcze ZGN </w:t>
            </w:r>
          </w:p>
        </w:tc>
      </w:tr>
      <w:tr w:rsidR="0050423B" w:rsidRPr="00E12685" w14:paraId="1EF87CC9" w14:textId="77777777" w:rsidTr="00315358">
        <w:tc>
          <w:tcPr>
            <w:tcW w:w="4678" w:type="dxa"/>
          </w:tcPr>
          <w:p w14:paraId="5F98ABDB" w14:textId="066F36F4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1</w:t>
            </w:r>
            <w:r w:rsidR="00C329E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3 marca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2026  </w:t>
            </w:r>
          </w:p>
        </w:tc>
        <w:tc>
          <w:tcPr>
            <w:tcW w:w="4531" w:type="dxa"/>
          </w:tcPr>
          <w:p w14:paraId="7F05DCE7" w14:textId="587DEFCA" w:rsidR="0050423B" w:rsidRPr="00306D1A" w:rsidRDefault="0050423B" w:rsidP="00315358">
            <w:pPr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</w:pPr>
            <w:r w:rsidRPr="00306D1A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Spotkanie </w:t>
            </w:r>
            <w:r w:rsidR="00C329E5">
              <w:rPr>
                <w:rFonts w:asciiTheme="majorHAnsi" w:hAnsiTheme="majorHAnsi" w:cstheme="majorHAnsi"/>
                <w:bCs/>
                <w:sz w:val="26"/>
                <w:szCs w:val="26"/>
                <w:lang w:val="pl-PL"/>
              </w:rPr>
              <w:t xml:space="preserve">z mieszkańcem Nowej Wsi Wielkie w sprawie modernizacji oświetlenia na Orliku. </w:t>
            </w:r>
          </w:p>
        </w:tc>
      </w:tr>
      <w:tr w:rsidR="0050423B" w:rsidRPr="00E12685" w14:paraId="0BB3CC02" w14:textId="77777777" w:rsidTr="00315358">
        <w:tc>
          <w:tcPr>
            <w:tcW w:w="4678" w:type="dxa"/>
          </w:tcPr>
          <w:p w14:paraId="3DD7F007" w14:textId="5133922B" w:rsidR="0050423B" w:rsidRPr="00E12685" w:rsidRDefault="00C329E5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16 marca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2020218C" w14:textId="2C726BFD" w:rsidR="0050423B" w:rsidRPr="00E12685" w:rsidRDefault="00D549E3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  z </w:t>
            </w:r>
            <w:r w:rsidR="009C671B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mieszkańcami</w:t>
            </w: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ul.Polnej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w Brzozie  </w:t>
            </w:r>
            <w:r w:rsidR="009C671B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- sprawa funkcjonowania boisk </w:t>
            </w:r>
          </w:p>
        </w:tc>
      </w:tr>
      <w:tr w:rsidR="0050423B" w:rsidRPr="00E12685" w14:paraId="4C655CB0" w14:textId="77777777" w:rsidTr="00315358">
        <w:tc>
          <w:tcPr>
            <w:tcW w:w="4678" w:type="dxa"/>
          </w:tcPr>
          <w:p w14:paraId="0BA61B88" w14:textId="1BB3F118" w:rsidR="0050423B" w:rsidRPr="00E12685" w:rsidRDefault="009C671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17 marca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2026 </w:t>
            </w:r>
          </w:p>
        </w:tc>
        <w:tc>
          <w:tcPr>
            <w:tcW w:w="4531" w:type="dxa"/>
          </w:tcPr>
          <w:p w14:paraId="7E7AE9B9" w14:textId="3B1FD952" w:rsidR="0050423B" w:rsidRPr="00E12685" w:rsidRDefault="0050423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Udział w spotkaniu </w:t>
            </w:r>
            <w:r w:rsidR="009C671B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– konsultacje społeczne – Plan Ogólny </w:t>
            </w:r>
          </w:p>
        </w:tc>
      </w:tr>
      <w:tr w:rsidR="008B4C1F" w:rsidRPr="00E12685" w14:paraId="061DAB38" w14:textId="77777777" w:rsidTr="00315358">
        <w:tc>
          <w:tcPr>
            <w:tcW w:w="4678" w:type="dxa"/>
          </w:tcPr>
          <w:p w14:paraId="7E4FEA81" w14:textId="7108410A" w:rsidR="008B4C1F" w:rsidRDefault="008B4C1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23 marca 2026 </w:t>
            </w:r>
          </w:p>
        </w:tc>
        <w:tc>
          <w:tcPr>
            <w:tcW w:w="4531" w:type="dxa"/>
          </w:tcPr>
          <w:p w14:paraId="5AE45F02" w14:textId="461B6F69" w:rsidR="008B4C1F" w:rsidRDefault="008B4C1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Wiosenne porządki – osobisty udział – Sołectwo Olimpin </w:t>
            </w:r>
          </w:p>
        </w:tc>
      </w:tr>
      <w:tr w:rsidR="00F5678F" w:rsidRPr="00E12685" w14:paraId="4E13339B" w14:textId="77777777" w:rsidTr="00315358">
        <w:tc>
          <w:tcPr>
            <w:tcW w:w="4678" w:type="dxa"/>
          </w:tcPr>
          <w:p w14:paraId="3C6A3A3B" w14:textId="63FCDA0D" w:rsidR="00F5678F" w:rsidRDefault="00F5678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lastRenderedPageBreak/>
              <w:t xml:space="preserve">24 marca 2026 </w:t>
            </w:r>
          </w:p>
        </w:tc>
        <w:tc>
          <w:tcPr>
            <w:tcW w:w="4531" w:type="dxa"/>
          </w:tcPr>
          <w:p w14:paraId="5248CDFD" w14:textId="7B13D155" w:rsidR="00F5678F" w:rsidRPr="00E12685" w:rsidRDefault="00F5678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Nadzwyczajna Sesja Rady Gminy – zmian w Budżecie </w:t>
            </w:r>
          </w:p>
        </w:tc>
      </w:tr>
      <w:tr w:rsidR="0050423B" w:rsidRPr="00E12685" w14:paraId="7699E6FC" w14:textId="77777777" w:rsidTr="00315358">
        <w:tc>
          <w:tcPr>
            <w:tcW w:w="4678" w:type="dxa"/>
          </w:tcPr>
          <w:p w14:paraId="67A196CA" w14:textId="5FFA8C35" w:rsidR="0050423B" w:rsidRPr="00E12685" w:rsidRDefault="009C671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25 mara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2026</w:t>
            </w:r>
          </w:p>
        </w:tc>
        <w:tc>
          <w:tcPr>
            <w:tcW w:w="4531" w:type="dxa"/>
          </w:tcPr>
          <w:p w14:paraId="3D22AED5" w14:textId="41A04A48" w:rsidR="0050423B" w:rsidRPr="00E12685" w:rsidRDefault="009C671B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Spotkanie w sprawie planowanej inwestycji – światłowód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Prądocienie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ul.Letniskowa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. </w:t>
            </w:r>
          </w:p>
        </w:tc>
      </w:tr>
      <w:tr w:rsidR="0050423B" w:rsidRPr="00E12685" w14:paraId="281E4CF3" w14:textId="77777777" w:rsidTr="00315358">
        <w:tc>
          <w:tcPr>
            <w:tcW w:w="4678" w:type="dxa"/>
          </w:tcPr>
          <w:p w14:paraId="093F47F0" w14:textId="465400A6" w:rsidR="0050423B" w:rsidRPr="00E12685" w:rsidRDefault="00314BF1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27</w:t>
            </w:r>
            <w:r w:rsidR="00775352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marca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2026 </w:t>
            </w:r>
          </w:p>
        </w:tc>
        <w:tc>
          <w:tcPr>
            <w:tcW w:w="4531" w:type="dxa"/>
          </w:tcPr>
          <w:p w14:paraId="5BB7755D" w14:textId="4EACF8BD" w:rsidR="0050423B" w:rsidRPr="00E12685" w:rsidRDefault="00775352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Wyjazd do Lubostronia – przygotowania do obchodów dnia Samorządowca min. spływ kajakowy z Barcina do Lubostronia. </w:t>
            </w:r>
          </w:p>
        </w:tc>
      </w:tr>
      <w:tr w:rsidR="00314BF1" w:rsidRPr="00E12685" w14:paraId="5A5DBA20" w14:textId="77777777" w:rsidTr="00315358">
        <w:tc>
          <w:tcPr>
            <w:tcW w:w="4678" w:type="dxa"/>
          </w:tcPr>
          <w:p w14:paraId="219A2790" w14:textId="0F110366" w:rsidR="00314BF1" w:rsidRDefault="00314BF1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27 marca 2026 </w:t>
            </w:r>
          </w:p>
        </w:tc>
        <w:tc>
          <w:tcPr>
            <w:tcW w:w="4531" w:type="dxa"/>
          </w:tcPr>
          <w:p w14:paraId="31EC8958" w14:textId="7DEA85AD" w:rsidR="00314BF1" w:rsidRDefault="00314BF1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>Sprzątnie lasu w Brzozie wspólnie z młodzieży szkolna</w:t>
            </w:r>
          </w:p>
        </w:tc>
      </w:tr>
      <w:tr w:rsidR="0050423B" w:rsidRPr="00E12685" w14:paraId="312F6703" w14:textId="77777777" w:rsidTr="00315358">
        <w:tc>
          <w:tcPr>
            <w:tcW w:w="4678" w:type="dxa"/>
          </w:tcPr>
          <w:p w14:paraId="2D7AC9CA" w14:textId="0F35FA9A" w:rsidR="0050423B" w:rsidRPr="00E12685" w:rsidRDefault="00775352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30 marca </w:t>
            </w:r>
            <w:r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2026</w:t>
            </w:r>
          </w:p>
        </w:tc>
        <w:tc>
          <w:tcPr>
            <w:tcW w:w="4531" w:type="dxa"/>
          </w:tcPr>
          <w:p w14:paraId="5A9C171C" w14:textId="785BEA5F" w:rsidR="0050423B" w:rsidRPr="00E12685" w:rsidRDefault="00314BF1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Posiedzenie Rady Społecznej przy Gminnej Przychodni w Nowej Wsi Wielkiej </w:t>
            </w:r>
          </w:p>
        </w:tc>
      </w:tr>
      <w:tr w:rsidR="0050423B" w:rsidRPr="00E12685" w14:paraId="600D96A9" w14:textId="77777777" w:rsidTr="00315358">
        <w:tc>
          <w:tcPr>
            <w:tcW w:w="4678" w:type="dxa"/>
          </w:tcPr>
          <w:p w14:paraId="028FAFC4" w14:textId="1ADAB4EF" w:rsidR="0050423B" w:rsidRPr="00E12685" w:rsidRDefault="008B4C1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6 kwietnia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2026</w:t>
            </w:r>
          </w:p>
        </w:tc>
        <w:tc>
          <w:tcPr>
            <w:tcW w:w="4531" w:type="dxa"/>
          </w:tcPr>
          <w:p w14:paraId="5D56A53A" w14:textId="3149A50A" w:rsidR="0050423B" w:rsidRPr="00E12685" w:rsidRDefault="008B4C1F" w:rsidP="00315358">
            <w:pPr>
              <w:rPr>
                <w:rFonts w:ascii="Calibri" w:hAnsi="Calibri" w:cs="Calibri"/>
                <w:bCs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Organizacja i osobisty udział – Festyn pn. Zajączek Wielkanocny w Olimpinie  </w:t>
            </w:r>
            <w:r w:rsidR="0050423B" w:rsidRPr="00E12685">
              <w:rPr>
                <w:rFonts w:ascii="Calibri" w:hAnsi="Calibri" w:cs="Calibri"/>
                <w:bCs/>
                <w:sz w:val="26"/>
                <w:szCs w:val="26"/>
                <w:lang w:val="pl-PL"/>
              </w:rPr>
              <w:t xml:space="preserve"> </w:t>
            </w:r>
          </w:p>
        </w:tc>
      </w:tr>
    </w:tbl>
    <w:p w14:paraId="2031C7E4" w14:textId="77777777" w:rsidR="0050423B" w:rsidRPr="00E12685" w:rsidRDefault="0050423B" w:rsidP="0050423B">
      <w:pPr>
        <w:keepLines/>
        <w:widowControl w:val="0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pl-PL"/>
        </w:rPr>
      </w:pPr>
    </w:p>
    <w:p w14:paraId="30CE421B" w14:textId="77777777" w:rsidR="0050423B" w:rsidRPr="00E12685" w:rsidRDefault="0050423B" w:rsidP="0050423B">
      <w:pPr>
        <w:keepLines/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F1D5CDD" w14:textId="77777777" w:rsidR="0050423B" w:rsidRPr="0050423B" w:rsidRDefault="0050423B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6"/>
          <w:szCs w:val="26"/>
          <w:lang w:val="pl-PL"/>
        </w:rPr>
      </w:pPr>
    </w:p>
    <w:sectPr w:rsidR="0050423B" w:rsidRPr="0050423B" w:rsidSect="007A49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4982" w14:textId="77777777" w:rsidR="00B16D3B" w:rsidRDefault="00B16D3B" w:rsidP="009C671B">
      <w:pPr>
        <w:spacing w:after="0" w:line="240" w:lineRule="auto"/>
      </w:pPr>
      <w:r>
        <w:separator/>
      </w:r>
    </w:p>
  </w:endnote>
  <w:endnote w:type="continuationSeparator" w:id="0">
    <w:p w14:paraId="6B18E415" w14:textId="77777777" w:rsidR="00B16D3B" w:rsidRDefault="00B16D3B" w:rsidP="009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453C" w14:textId="77777777" w:rsidR="00B16D3B" w:rsidRDefault="00B16D3B" w:rsidP="009C671B">
      <w:pPr>
        <w:spacing w:after="0" w:line="240" w:lineRule="auto"/>
      </w:pPr>
      <w:r>
        <w:separator/>
      </w:r>
    </w:p>
  </w:footnote>
  <w:footnote w:type="continuationSeparator" w:id="0">
    <w:p w14:paraId="6EAE9456" w14:textId="77777777" w:rsidR="00B16D3B" w:rsidRDefault="00B16D3B" w:rsidP="009C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955470">
    <w:abstractNumId w:val="8"/>
  </w:num>
  <w:num w:numId="2" w16cid:durableId="722027280">
    <w:abstractNumId w:val="6"/>
  </w:num>
  <w:num w:numId="3" w16cid:durableId="158424202">
    <w:abstractNumId w:val="5"/>
  </w:num>
  <w:num w:numId="4" w16cid:durableId="141120140">
    <w:abstractNumId w:val="4"/>
  </w:num>
  <w:num w:numId="5" w16cid:durableId="317733801">
    <w:abstractNumId w:val="7"/>
  </w:num>
  <w:num w:numId="6" w16cid:durableId="643856217">
    <w:abstractNumId w:val="3"/>
  </w:num>
  <w:num w:numId="7" w16cid:durableId="2084402537">
    <w:abstractNumId w:val="2"/>
  </w:num>
  <w:num w:numId="8" w16cid:durableId="1117874335">
    <w:abstractNumId w:val="1"/>
  </w:num>
  <w:num w:numId="9" w16cid:durableId="12743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DEC"/>
    <w:rsid w:val="0005454F"/>
    <w:rsid w:val="0006063C"/>
    <w:rsid w:val="0015074B"/>
    <w:rsid w:val="001B6432"/>
    <w:rsid w:val="001F096D"/>
    <w:rsid w:val="00240BDE"/>
    <w:rsid w:val="00291779"/>
    <w:rsid w:val="0029639D"/>
    <w:rsid w:val="002A1F88"/>
    <w:rsid w:val="00314BF1"/>
    <w:rsid w:val="00326F90"/>
    <w:rsid w:val="003C3FEE"/>
    <w:rsid w:val="00454287"/>
    <w:rsid w:val="004D221D"/>
    <w:rsid w:val="0050423B"/>
    <w:rsid w:val="005542E2"/>
    <w:rsid w:val="00576759"/>
    <w:rsid w:val="00667CC0"/>
    <w:rsid w:val="00691CA8"/>
    <w:rsid w:val="006D33F3"/>
    <w:rsid w:val="00761E18"/>
    <w:rsid w:val="00775352"/>
    <w:rsid w:val="00797813"/>
    <w:rsid w:val="007A49BC"/>
    <w:rsid w:val="007A5695"/>
    <w:rsid w:val="007C4581"/>
    <w:rsid w:val="007D43AE"/>
    <w:rsid w:val="008A2B49"/>
    <w:rsid w:val="008B4C1F"/>
    <w:rsid w:val="008F7A29"/>
    <w:rsid w:val="00902862"/>
    <w:rsid w:val="009A0856"/>
    <w:rsid w:val="009C64A1"/>
    <w:rsid w:val="009C671B"/>
    <w:rsid w:val="009D531C"/>
    <w:rsid w:val="00A578C7"/>
    <w:rsid w:val="00AA1D8D"/>
    <w:rsid w:val="00AA49F3"/>
    <w:rsid w:val="00B16D3B"/>
    <w:rsid w:val="00B26A4F"/>
    <w:rsid w:val="00B47730"/>
    <w:rsid w:val="00BB2CAE"/>
    <w:rsid w:val="00C1229A"/>
    <w:rsid w:val="00C329E5"/>
    <w:rsid w:val="00C84CF8"/>
    <w:rsid w:val="00CB0664"/>
    <w:rsid w:val="00D549E3"/>
    <w:rsid w:val="00EB0B2F"/>
    <w:rsid w:val="00F567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66AE7"/>
  <w14:defaultImageDpi w14:val="300"/>
  <w15:docId w15:val="{0A097A0A-3745-4AB2-BD67-4E87E72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F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042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23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7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7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6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owawieswielka.pl/zarzadzenie/2374/zarzadzenie-nr-11-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9F2B3-AAAA-4565-8B06-E093868F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Wójt</cp:lastModifiedBy>
  <cp:revision>2</cp:revision>
  <cp:lastPrinted>2025-09-29T12:42:00Z</cp:lastPrinted>
  <dcterms:created xsi:type="dcterms:W3CDTF">2026-04-09T05:58:00Z</dcterms:created>
  <dcterms:modified xsi:type="dcterms:W3CDTF">2026-04-09T05:58:00Z</dcterms:modified>
  <cp:category/>
</cp:coreProperties>
</file>