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9EFAF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REGULAMIN</w:t>
      </w:r>
    </w:p>
    <w:p w14:paraId="248CFE51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RADY SPOŁECZNEJ</w:t>
      </w:r>
    </w:p>
    <w:p w14:paraId="500538ED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DZIAŁAJĄCEJ PRZY SAMODZIELNYM PUBLICZNYM</w:t>
      </w:r>
    </w:p>
    <w:p w14:paraId="7365AB38" w14:textId="57BAA229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 xml:space="preserve">ZAKŁADZIE OPIEKI ZDROWOTNEJ </w:t>
      </w:r>
      <w:r>
        <w:rPr>
          <w:b/>
          <w:bCs/>
        </w:rPr>
        <w:t xml:space="preserve">GMINNA PRZYCHODNIA </w:t>
      </w:r>
      <w:r w:rsidRPr="006C18CB">
        <w:rPr>
          <w:b/>
          <w:bCs/>
        </w:rPr>
        <w:t xml:space="preserve">W </w:t>
      </w:r>
      <w:r>
        <w:rPr>
          <w:b/>
          <w:bCs/>
        </w:rPr>
        <w:t>NOWEJ WSI WIELKIEJ</w:t>
      </w:r>
    </w:p>
    <w:p w14:paraId="7716689A" w14:textId="77777777" w:rsidR="006C18CB" w:rsidRDefault="006C18CB" w:rsidP="006C18CB">
      <w:pPr>
        <w:rPr>
          <w:b/>
          <w:bCs/>
        </w:rPr>
      </w:pPr>
    </w:p>
    <w:p w14:paraId="752693E4" w14:textId="77777777" w:rsidR="006C18CB" w:rsidRDefault="006C18CB" w:rsidP="006C18CB">
      <w:pPr>
        <w:jc w:val="center"/>
        <w:rPr>
          <w:b/>
          <w:bCs/>
        </w:rPr>
      </w:pPr>
    </w:p>
    <w:p w14:paraId="1DCAB596" w14:textId="77777777" w:rsidR="006C18CB" w:rsidRDefault="006C18CB" w:rsidP="006C18CB">
      <w:pPr>
        <w:jc w:val="center"/>
        <w:rPr>
          <w:b/>
          <w:bCs/>
        </w:rPr>
      </w:pPr>
    </w:p>
    <w:p w14:paraId="1E667C5B" w14:textId="64048E0F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§1</w:t>
      </w:r>
    </w:p>
    <w:p w14:paraId="5CBD7005" w14:textId="3481FFE8" w:rsidR="006C18CB" w:rsidRPr="006C18CB" w:rsidRDefault="006C18CB" w:rsidP="006C18CB">
      <w:r w:rsidRPr="006C18CB">
        <w:t xml:space="preserve">Regulamin Rady Społecznej działającej przy SP ZOZ </w:t>
      </w:r>
      <w:r>
        <w:t xml:space="preserve">Gminna Przychodnia </w:t>
      </w:r>
      <w:r w:rsidRPr="006C18CB">
        <w:t>w Nowej Wsi Wielkiej</w:t>
      </w:r>
      <w:r>
        <w:t xml:space="preserve"> </w:t>
      </w:r>
      <w:r w:rsidRPr="006C18CB">
        <w:t>określa sposób zwoływania posiedzeń tryb pracy i podejmowania uchwał przez Radę Społeczną.</w:t>
      </w:r>
    </w:p>
    <w:p w14:paraId="6A7F5C29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§2</w:t>
      </w:r>
    </w:p>
    <w:p w14:paraId="32FF83C3" w14:textId="77777777" w:rsidR="006C18CB" w:rsidRPr="006C18CB" w:rsidRDefault="006C18CB" w:rsidP="006C18CB">
      <w:r w:rsidRPr="006C18CB">
        <w:t>Ilekroć w regulaminie jest mowa o:</w:t>
      </w:r>
    </w:p>
    <w:p w14:paraId="204E4DF8" w14:textId="61482171" w:rsidR="006C18CB" w:rsidRPr="006C18CB" w:rsidRDefault="006C18CB" w:rsidP="006C18CB">
      <w:r w:rsidRPr="006C18CB">
        <w:t>1.</w:t>
      </w:r>
      <w:r>
        <w:t xml:space="preserve"> </w:t>
      </w:r>
      <w:r w:rsidRPr="006C18CB">
        <w:t xml:space="preserve">SP ZOZ – rozumie się przez to Samodzielny Publiczny Zakład Opieki Zdrowotnej </w:t>
      </w:r>
      <w:r>
        <w:t xml:space="preserve">Gminna Przychodnia </w:t>
      </w:r>
      <w:r w:rsidRPr="006C18CB">
        <w:t xml:space="preserve">w </w:t>
      </w:r>
      <w:r>
        <w:t>Nowej Wsi Wielkiej</w:t>
      </w:r>
      <w:r w:rsidRPr="006C18CB">
        <w:t>;</w:t>
      </w:r>
    </w:p>
    <w:p w14:paraId="0225136E" w14:textId="288949BE" w:rsidR="006C18CB" w:rsidRPr="006C18CB" w:rsidRDefault="006C18CB" w:rsidP="006C18CB">
      <w:r w:rsidRPr="006C18CB">
        <w:t>2.</w:t>
      </w:r>
      <w:r>
        <w:t xml:space="preserve"> </w:t>
      </w:r>
      <w:r w:rsidRPr="006C18CB">
        <w:t>Radzie - rozumie się przez to Radę Społeczną działającą przy SP ZOZ Gminna Przychodnia w Nowej Wsi Wielkiej;</w:t>
      </w:r>
    </w:p>
    <w:p w14:paraId="063EC812" w14:textId="069A7D4E" w:rsidR="006C18CB" w:rsidRPr="006C18CB" w:rsidRDefault="006C18CB" w:rsidP="006C18CB">
      <w:r w:rsidRPr="006C18CB">
        <w:t>3.</w:t>
      </w:r>
      <w:r>
        <w:t xml:space="preserve"> </w:t>
      </w:r>
      <w:r w:rsidRPr="006C18CB">
        <w:t xml:space="preserve">Dyrektorze - należy przez to rozumieć </w:t>
      </w:r>
      <w:r w:rsidR="00F90C64">
        <w:t>D</w:t>
      </w:r>
      <w:r w:rsidRPr="006C18CB">
        <w:t>yrektora SP ZOZ Gminna Przychodnia w Nowej Wsi Wielkiej;</w:t>
      </w:r>
    </w:p>
    <w:p w14:paraId="320A1DA2" w14:textId="3E9238CE" w:rsidR="006C18CB" w:rsidRPr="006C18CB" w:rsidRDefault="006C18CB" w:rsidP="006C18CB">
      <w:r w:rsidRPr="006C18CB">
        <w:t>4.</w:t>
      </w:r>
      <w:r>
        <w:t xml:space="preserve"> </w:t>
      </w:r>
      <w:r w:rsidRPr="006C18CB">
        <w:t>Przewodniczącym – należy przez to rozumieć przewodniczącego Rady Społecznej działającej przy SP ZOZ Gminna Przychodnia w Nowej Wsi Wielkiej;</w:t>
      </w:r>
    </w:p>
    <w:p w14:paraId="5F3F1727" w14:textId="67EA077B" w:rsidR="006C18CB" w:rsidRPr="006C18CB" w:rsidRDefault="006C18CB" w:rsidP="006C18CB">
      <w:r w:rsidRPr="006C18CB">
        <w:t>5.</w:t>
      </w:r>
      <w:r>
        <w:t xml:space="preserve"> </w:t>
      </w:r>
      <w:r w:rsidRPr="006C18CB">
        <w:t xml:space="preserve">Podmiocie tworzącym – należy przez to rozumieć </w:t>
      </w:r>
      <w:r>
        <w:t xml:space="preserve">Radę </w:t>
      </w:r>
      <w:r w:rsidRPr="006C18CB">
        <w:t>Gmin</w:t>
      </w:r>
      <w:r>
        <w:t>y</w:t>
      </w:r>
      <w:r w:rsidRPr="006C18CB">
        <w:t xml:space="preserve"> </w:t>
      </w:r>
      <w:r>
        <w:t xml:space="preserve">w Nowej Wsi Wielkiej </w:t>
      </w:r>
      <w:r w:rsidRPr="006C18CB">
        <w:t>.</w:t>
      </w:r>
    </w:p>
    <w:p w14:paraId="126812EE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§3</w:t>
      </w:r>
    </w:p>
    <w:p w14:paraId="6159EACE" w14:textId="0D43D03D" w:rsidR="006C18CB" w:rsidRPr="006C18CB" w:rsidRDefault="006C18CB" w:rsidP="006C18CB">
      <w:r w:rsidRPr="006C18CB">
        <w:t>1.Rada Społeczna jest organem:</w:t>
      </w:r>
    </w:p>
    <w:p w14:paraId="6165317B" w14:textId="5E534147" w:rsidR="006C18CB" w:rsidRPr="006C18CB" w:rsidRDefault="006C18CB" w:rsidP="006C18CB">
      <w:r w:rsidRPr="006C18CB">
        <w:t>•</w:t>
      </w:r>
      <w:r>
        <w:t xml:space="preserve"> </w:t>
      </w:r>
      <w:r w:rsidRPr="006C18CB">
        <w:t>inicjującym i opiniodawczym podmiotu tworzącego;</w:t>
      </w:r>
    </w:p>
    <w:p w14:paraId="57FF39A4" w14:textId="04D85B7C" w:rsidR="006C18CB" w:rsidRPr="006C18CB" w:rsidRDefault="006C18CB" w:rsidP="006C18CB">
      <w:r w:rsidRPr="006C18CB">
        <w:t>•</w:t>
      </w:r>
      <w:r>
        <w:t xml:space="preserve"> </w:t>
      </w:r>
      <w:r w:rsidRPr="006C18CB">
        <w:t>doradczym Dyrektora SP ZOZ Gminna Przychodnia w Nowej Wsi Wielkiej.</w:t>
      </w:r>
    </w:p>
    <w:p w14:paraId="14D1A3B7" w14:textId="30C7AB9B" w:rsidR="006C18CB" w:rsidRPr="006C18CB" w:rsidRDefault="006C18CB" w:rsidP="006C18CB">
      <w:r w:rsidRPr="006C18CB">
        <w:t>2.</w:t>
      </w:r>
      <w:r>
        <w:t xml:space="preserve"> </w:t>
      </w:r>
      <w:r w:rsidRPr="006C18CB">
        <w:t>Rada Społeczna działa na podstawie przepisów art. 48 ustawy z dnia 15 kwietnia 2011 roku o działalności leczniczej (t.j. Dz.U. z 2024 poz 799), statutu SP ZOZ oraz w oparciu o niniejszy regulamin.</w:t>
      </w:r>
    </w:p>
    <w:p w14:paraId="49827095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§4</w:t>
      </w:r>
    </w:p>
    <w:p w14:paraId="2C25DA73" w14:textId="77777777" w:rsidR="006C18CB" w:rsidRPr="006C18CB" w:rsidRDefault="006C18CB" w:rsidP="006C18CB">
      <w:r w:rsidRPr="006C18CB">
        <w:t>Regulamin określa:</w:t>
      </w:r>
    </w:p>
    <w:p w14:paraId="298A7BBC" w14:textId="1B6C7E86" w:rsidR="006C18CB" w:rsidRPr="006C18CB" w:rsidRDefault="006C18CB" w:rsidP="006C18CB">
      <w:r w:rsidRPr="006C18CB">
        <w:t>•</w:t>
      </w:r>
      <w:r>
        <w:t xml:space="preserve"> </w:t>
      </w:r>
      <w:r w:rsidRPr="006C18CB">
        <w:t>sposób zwoływania posiedzeń Rady</w:t>
      </w:r>
    </w:p>
    <w:p w14:paraId="2B05C3D3" w14:textId="7A8F3BC8" w:rsidR="006C18CB" w:rsidRPr="006C18CB" w:rsidRDefault="006C18CB" w:rsidP="006C18CB">
      <w:r w:rsidRPr="006C18CB">
        <w:t>•</w:t>
      </w:r>
      <w:r>
        <w:t xml:space="preserve"> </w:t>
      </w:r>
      <w:r w:rsidRPr="006C18CB">
        <w:t>tryb pracy Rady</w:t>
      </w:r>
    </w:p>
    <w:p w14:paraId="18E7EE35" w14:textId="7B3A5E1D" w:rsidR="006C18CB" w:rsidRPr="006C18CB" w:rsidRDefault="006C18CB" w:rsidP="006C18CB">
      <w:r w:rsidRPr="006C18CB">
        <w:t>•</w:t>
      </w:r>
      <w:r>
        <w:t xml:space="preserve"> </w:t>
      </w:r>
      <w:r w:rsidRPr="006C18CB">
        <w:t>tryb podejmowania uchwał.</w:t>
      </w:r>
      <w:r>
        <w:t xml:space="preserve"> </w:t>
      </w:r>
    </w:p>
    <w:p w14:paraId="32850CF4" w14:textId="77777777" w:rsidR="007E1530" w:rsidRDefault="007E1530" w:rsidP="006C18CB">
      <w:pPr>
        <w:jc w:val="center"/>
        <w:rPr>
          <w:b/>
          <w:bCs/>
        </w:rPr>
      </w:pPr>
    </w:p>
    <w:p w14:paraId="2ABF473E" w14:textId="77777777" w:rsidR="007E1530" w:rsidRDefault="007E1530" w:rsidP="006C18CB">
      <w:pPr>
        <w:jc w:val="center"/>
        <w:rPr>
          <w:b/>
          <w:bCs/>
        </w:rPr>
      </w:pPr>
    </w:p>
    <w:p w14:paraId="5F4E6CE5" w14:textId="354ECA9A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lastRenderedPageBreak/>
        <w:t>§5</w:t>
      </w:r>
    </w:p>
    <w:p w14:paraId="4AB06644" w14:textId="071CF270" w:rsidR="006C18CB" w:rsidRPr="006C18CB" w:rsidRDefault="006C18CB" w:rsidP="006C18CB">
      <w:r w:rsidRPr="006C18CB">
        <w:t>1.</w:t>
      </w:r>
      <w:r>
        <w:t xml:space="preserve"> </w:t>
      </w:r>
      <w:r w:rsidRPr="006C18CB">
        <w:t>Przewodniczący Rady zwołuje jej posiedzenia w miarę potrzeby, nie rzadziej jednak niż dwa razy w roku.</w:t>
      </w:r>
    </w:p>
    <w:p w14:paraId="59400D5B" w14:textId="77A6ABD5" w:rsidR="006C18CB" w:rsidRPr="006C18CB" w:rsidRDefault="006C18CB" w:rsidP="006C18CB">
      <w:r w:rsidRPr="006C18CB">
        <w:t>2.</w:t>
      </w:r>
      <w:r>
        <w:t xml:space="preserve"> </w:t>
      </w:r>
      <w:r w:rsidRPr="006C18CB">
        <w:t>O zwołaniu posiedzenia, o którym mowa w ust.1 Przewodniczący zawiadamia pisemnie lub w formie elektronicznej członków Rady, przedstawiając równocześnie proponowany porządek posiedzenia wraz z projektami uchwał i innymi materiałami merytorycznymi. Termin posiedzenia powinien być tak wyznaczony, aby zawiadomienie nastąpiło przynajmniej 7 dni przed posiedzeniem.</w:t>
      </w:r>
    </w:p>
    <w:p w14:paraId="723C08AC" w14:textId="39ED36CE" w:rsidR="006C18CB" w:rsidRPr="006C18CB" w:rsidRDefault="006C18CB" w:rsidP="006C18CB">
      <w:r w:rsidRPr="006C18CB">
        <w:t>3.</w:t>
      </w:r>
      <w:r>
        <w:t xml:space="preserve"> </w:t>
      </w:r>
      <w:r w:rsidRPr="006C18CB">
        <w:t>W przypadku konieczności zwołania posiedzenia Rady w trybie nadzwyczajnym Przewodniczący może odstąpić od wymogów określonych w ust.2.</w:t>
      </w:r>
    </w:p>
    <w:p w14:paraId="32F0BB9A" w14:textId="5D679D2A" w:rsidR="006C18CB" w:rsidRPr="006C18CB" w:rsidRDefault="006C18CB" w:rsidP="006C18CB">
      <w:r w:rsidRPr="006C18CB">
        <w:t>4.</w:t>
      </w:r>
      <w:r>
        <w:t xml:space="preserve"> </w:t>
      </w:r>
      <w:r w:rsidRPr="006C18CB">
        <w:t>Na wniosek minimum 2 członków Rady albo Dyrektora Przewodniczący ma obowiązek zwołania posiedzenia Rady w terminie proponowanym przez wnioskodawcę.</w:t>
      </w:r>
    </w:p>
    <w:p w14:paraId="5859D1C5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§6</w:t>
      </w:r>
    </w:p>
    <w:p w14:paraId="60EB7DC3" w14:textId="43CB83F7" w:rsidR="006C18CB" w:rsidRPr="006C18CB" w:rsidRDefault="006C18CB" w:rsidP="006C18CB">
      <w:r w:rsidRPr="006C18CB">
        <w:t>1.</w:t>
      </w:r>
      <w:r>
        <w:t xml:space="preserve"> </w:t>
      </w:r>
      <w:r w:rsidRPr="006C18CB">
        <w:t>Posiedzenie Rady prowadzi jej Przewodniczący lub wyznaczony przez niego imiennie członek Rady.</w:t>
      </w:r>
    </w:p>
    <w:p w14:paraId="70CAC28D" w14:textId="1B18D081" w:rsidR="006C18CB" w:rsidRPr="006C18CB" w:rsidRDefault="006C18CB" w:rsidP="006C18CB">
      <w:r w:rsidRPr="006C18CB">
        <w:t>2.</w:t>
      </w:r>
      <w:r>
        <w:t xml:space="preserve"> </w:t>
      </w:r>
      <w:r w:rsidRPr="006C18CB">
        <w:t>W posiedzeniach Rady uczestniczy Dyrektor.</w:t>
      </w:r>
    </w:p>
    <w:p w14:paraId="037F9140" w14:textId="00658F40" w:rsidR="006C18CB" w:rsidRPr="006C18CB" w:rsidRDefault="006C18CB" w:rsidP="006C18CB">
      <w:r w:rsidRPr="006C18CB">
        <w:t>3.</w:t>
      </w:r>
      <w:r>
        <w:t xml:space="preserve"> </w:t>
      </w:r>
      <w:r w:rsidRPr="006C18CB">
        <w:t xml:space="preserve">W posiedzeniach Rady mogą uczestniczyć osoby zaproszone przez Przewodniczącego: przedstawiciel pracowników SP ZOZ </w:t>
      </w:r>
      <w:r w:rsidR="007E1530" w:rsidRPr="007E1530">
        <w:t>Gminna Przychodnia w Nowej Wsi Wielkiej</w:t>
      </w:r>
      <w:r w:rsidRPr="006C18CB">
        <w:t xml:space="preserve"> i główna księgowa.</w:t>
      </w:r>
    </w:p>
    <w:p w14:paraId="5AA7AC71" w14:textId="768E4415" w:rsidR="006C18CB" w:rsidRPr="006C18CB" w:rsidRDefault="006C18CB" w:rsidP="006C18CB">
      <w:r w:rsidRPr="006C18CB">
        <w:t>4.</w:t>
      </w:r>
      <w:r>
        <w:t xml:space="preserve"> </w:t>
      </w:r>
      <w:r w:rsidRPr="006C18CB">
        <w:t>Członkowie Rady Społecznej są zobowiązani do aktywnego udziału w jej posiedzeniach.</w:t>
      </w:r>
    </w:p>
    <w:p w14:paraId="6D8F6123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§7</w:t>
      </w:r>
    </w:p>
    <w:p w14:paraId="60FBE8BE" w14:textId="2BA9BD95" w:rsidR="006C18CB" w:rsidRPr="006C18CB" w:rsidRDefault="006C18CB" w:rsidP="006C18CB">
      <w:r w:rsidRPr="006C18CB">
        <w:t>1.</w:t>
      </w:r>
      <w:r>
        <w:t xml:space="preserve"> </w:t>
      </w:r>
      <w:r w:rsidRPr="006C18CB">
        <w:t>Rada podejmuje na posiedzeniach uchwały.</w:t>
      </w:r>
    </w:p>
    <w:p w14:paraId="56A6DCD7" w14:textId="473A0A85" w:rsidR="006C18CB" w:rsidRPr="006C18CB" w:rsidRDefault="006C18CB" w:rsidP="006C18CB">
      <w:r w:rsidRPr="006C18CB">
        <w:t>2.</w:t>
      </w:r>
      <w:r>
        <w:t xml:space="preserve"> </w:t>
      </w:r>
      <w:r w:rsidRPr="006C18CB">
        <w:t>Rozstrzygnięcia merytoryczne Rady wymagają formy uchwały.</w:t>
      </w:r>
    </w:p>
    <w:p w14:paraId="096DD41D" w14:textId="3CCD1766" w:rsidR="006C18CB" w:rsidRPr="006C18CB" w:rsidRDefault="006C18CB" w:rsidP="006C18CB">
      <w:r w:rsidRPr="006C18CB">
        <w:t>3.</w:t>
      </w:r>
      <w:r>
        <w:t xml:space="preserve"> </w:t>
      </w:r>
      <w:r w:rsidRPr="006C18CB">
        <w:t xml:space="preserve">Uchwały podejmowane są zwykłą większością głosów, przy obecności co najmniej 50% statutowego składu Rady. Podstawą stwierdzenia </w:t>
      </w:r>
      <w:r w:rsidR="007E1530" w:rsidRPr="006C18CB">
        <w:t>kworum</w:t>
      </w:r>
      <w:r w:rsidRPr="006C18CB">
        <w:t xml:space="preserve"> są podpisy członków Rady na liście obecności. W przypadku równości głosów rozstrzyga głos Przewodniczącego.</w:t>
      </w:r>
    </w:p>
    <w:p w14:paraId="226CA1C1" w14:textId="48CA90DF" w:rsidR="006C18CB" w:rsidRPr="006C18CB" w:rsidRDefault="006C18CB" w:rsidP="006C18CB">
      <w:r w:rsidRPr="006C18CB">
        <w:t>4.</w:t>
      </w:r>
      <w:r>
        <w:t xml:space="preserve"> </w:t>
      </w:r>
      <w:r w:rsidRPr="006C18CB">
        <w:t>Uchwały podejmowane są w głosowaniu jawnym z wyłączeniem uchwał, o których jest mowa w ust.5.</w:t>
      </w:r>
    </w:p>
    <w:p w14:paraId="0125F178" w14:textId="1A4BDC64" w:rsidR="006C18CB" w:rsidRPr="006C18CB" w:rsidRDefault="006C18CB" w:rsidP="006C18CB">
      <w:r w:rsidRPr="006C18CB">
        <w:t>5.</w:t>
      </w:r>
      <w:r>
        <w:t xml:space="preserve"> </w:t>
      </w:r>
      <w:r w:rsidRPr="006C18CB">
        <w:t xml:space="preserve">Uchwała w sprawie wniosku lub opinii </w:t>
      </w:r>
      <w:r w:rsidR="007E1530">
        <w:t>dotyczących</w:t>
      </w:r>
      <w:r w:rsidRPr="006C18CB">
        <w:t xml:space="preserve"> odwołania Dyrektora podejmowana jest w głosowaniu tajnym większością głosów, w obecności co najmniej 2/3 składu osobowego Rady.</w:t>
      </w:r>
    </w:p>
    <w:p w14:paraId="3CB26708" w14:textId="6D946CB0" w:rsidR="006C18CB" w:rsidRPr="006C18CB" w:rsidRDefault="006C18CB" w:rsidP="006C18CB">
      <w:r w:rsidRPr="006C18CB">
        <w:t>6.</w:t>
      </w:r>
      <w:r>
        <w:t xml:space="preserve"> </w:t>
      </w:r>
      <w:r w:rsidRPr="006C18CB">
        <w:t>Uchwały w imieniu Rady podpisuje Przewodniczący.</w:t>
      </w:r>
    </w:p>
    <w:p w14:paraId="23276ABF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§8</w:t>
      </w:r>
    </w:p>
    <w:p w14:paraId="690060DF" w14:textId="7F52A083" w:rsidR="006C18CB" w:rsidRPr="006C18CB" w:rsidRDefault="006C18CB" w:rsidP="006C18CB">
      <w:r w:rsidRPr="006C18CB">
        <w:t>1.</w:t>
      </w:r>
      <w:r>
        <w:t xml:space="preserve"> </w:t>
      </w:r>
      <w:r w:rsidRPr="006C18CB">
        <w:t>Z posiedzeń Rady sporządza się protokół.</w:t>
      </w:r>
    </w:p>
    <w:p w14:paraId="3472CC03" w14:textId="25A65D99" w:rsidR="006C18CB" w:rsidRPr="006C18CB" w:rsidRDefault="006C18CB" w:rsidP="006C18CB">
      <w:r w:rsidRPr="006C18CB">
        <w:t>2.</w:t>
      </w:r>
      <w:r>
        <w:t xml:space="preserve"> </w:t>
      </w:r>
      <w:r w:rsidRPr="006C18CB">
        <w:t>Protokół z posiedzenia Rady powinien zawierać:</w:t>
      </w:r>
    </w:p>
    <w:p w14:paraId="07708DA6" w14:textId="0A7B8198" w:rsidR="006C18CB" w:rsidRPr="006C18CB" w:rsidRDefault="006C18CB" w:rsidP="006C18CB">
      <w:r w:rsidRPr="006C18CB">
        <w:t>•</w:t>
      </w:r>
      <w:r>
        <w:t xml:space="preserve"> </w:t>
      </w:r>
      <w:r w:rsidRPr="006C18CB">
        <w:t>datę i miejsce posiedzenia</w:t>
      </w:r>
    </w:p>
    <w:p w14:paraId="30CFA729" w14:textId="627BE36C" w:rsidR="006C18CB" w:rsidRPr="006C18CB" w:rsidRDefault="006C18CB" w:rsidP="006C18CB">
      <w:r w:rsidRPr="006C18CB">
        <w:t>•</w:t>
      </w:r>
      <w:r>
        <w:t xml:space="preserve"> </w:t>
      </w:r>
      <w:r w:rsidRPr="006C18CB">
        <w:t>listę obecności w załączeniu</w:t>
      </w:r>
    </w:p>
    <w:p w14:paraId="7DAAFC5F" w14:textId="45D08E29" w:rsidR="006C18CB" w:rsidRPr="006C18CB" w:rsidRDefault="006C18CB" w:rsidP="006C18CB">
      <w:r w:rsidRPr="006C18CB">
        <w:t>•adnotację o przyjęciu przez członków Rady protokołu z jej poprzedniego posiedzenia</w:t>
      </w:r>
    </w:p>
    <w:p w14:paraId="676F669C" w14:textId="6B529FC6" w:rsidR="006C18CB" w:rsidRPr="006C18CB" w:rsidRDefault="006C18CB" w:rsidP="006C18CB">
      <w:r w:rsidRPr="006C18CB">
        <w:t>•</w:t>
      </w:r>
      <w:r>
        <w:t xml:space="preserve"> </w:t>
      </w:r>
      <w:r w:rsidRPr="006C18CB">
        <w:t xml:space="preserve">przyjęty porządek posiedzenia (ew. w załączeniu) </w:t>
      </w:r>
    </w:p>
    <w:p w14:paraId="6C227C47" w14:textId="35158C87" w:rsidR="006C18CB" w:rsidRPr="006C18CB" w:rsidRDefault="006C18CB" w:rsidP="006C18CB">
      <w:r w:rsidRPr="006C18CB">
        <w:lastRenderedPageBreak/>
        <w:t>•</w:t>
      </w:r>
      <w:r>
        <w:t xml:space="preserve"> </w:t>
      </w:r>
      <w:r w:rsidRPr="006C18CB">
        <w:t>treść podjętych uchwał (ew. w załączeniu)</w:t>
      </w:r>
    </w:p>
    <w:p w14:paraId="53BA90E8" w14:textId="4C6284D8" w:rsidR="006C18CB" w:rsidRPr="006C18CB" w:rsidRDefault="006C18CB" w:rsidP="006C18CB">
      <w:r w:rsidRPr="006C18CB">
        <w:t>•</w:t>
      </w:r>
      <w:r>
        <w:t xml:space="preserve"> </w:t>
      </w:r>
      <w:r w:rsidRPr="006C18CB">
        <w:t>przebieg posiedzenia (streszczenie wypowiedzi oraz treść zgłoszonych wniosków).</w:t>
      </w:r>
    </w:p>
    <w:p w14:paraId="7632A8B8" w14:textId="6141E8C4" w:rsidR="006C18CB" w:rsidRPr="006C18CB" w:rsidRDefault="006C18CB" w:rsidP="006C18CB">
      <w:r w:rsidRPr="006C18CB">
        <w:t>3.</w:t>
      </w:r>
      <w:r>
        <w:t xml:space="preserve"> </w:t>
      </w:r>
      <w:r w:rsidRPr="006C18CB">
        <w:t>Protokół z posiedzenia Rady podpisuje Przewodniczący lub inny członek Rady przez niego wyznaczony oraz protokolant.</w:t>
      </w:r>
    </w:p>
    <w:p w14:paraId="08D97F37" w14:textId="5E912A3F" w:rsidR="006C18CB" w:rsidRPr="006C18CB" w:rsidRDefault="006C18CB" w:rsidP="006C18CB">
      <w:r w:rsidRPr="006C18CB">
        <w:t>4.</w:t>
      </w:r>
      <w:r>
        <w:t xml:space="preserve"> </w:t>
      </w:r>
      <w:r w:rsidRPr="006C18CB">
        <w:t>Zbiór protokołów z posiedzeń Rady przechowuje podmiot tworzący.</w:t>
      </w:r>
    </w:p>
    <w:p w14:paraId="553B3056" w14:textId="078F1B53" w:rsidR="006C18CB" w:rsidRPr="006C18CB" w:rsidRDefault="006C18CB" w:rsidP="006C18CB">
      <w:r w:rsidRPr="006C18CB">
        <w:t>5.</w:t>
      </w:r>
      <w:r>
        <w:t xml:space="preserve"> </w:t>
      </w:r>
      <w:r w:rsidRPr="006C18CB">
        <w:t>Członkom Rady przysługuje prawo zgłaszania poprawek do treści protokołu. O przyjęciu lub odrzuceniu poprawki rozstrzyga Rada .</w:t>
      </w:r>
    </w:p>
    <w:p w14:paraId="5ABA4009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§9</w:t>
      </w:r>
    </w:p>
    <w:p w14:paraId="36378F95" w14:textId="77777777" w:rsidR="006C18CB" w:rsidRPr="006C18CB" w:rsidRDefault="006C18CB" w:rsidP="006C18CB">
      <w:r w:rsidRPr="006C18CB">
        <w:t>Obsługę biurową Rady zabezpiecza podmiot tworzący.</w:t>
      </w:r>
    </w:p>
    <w:p w14:paraId="0C8C19B4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§10</w:t>
      </w:r>
    </w:p>
    <w:p w14:paraId="75C2C84F" w14:textId="77777777" w:rsidR="006C18CB" w:rsidRPr="006C18CB" w:rsidRDefault="006C18CB" w:rsidP="006C18CB">
      <w:r w:rsidRPr="006C18CB">
        <w:t>Członkowie Rady zobowiązani są do zachowania w tajemnicy informacji powziętych w związku ze sprawowaniem swojej funkcji.</w:t>
      </w:r>
    </w:p>
    <w:p w14:paraId="4C8B6833" w14:textId="77777777" w:rsidR="006C18CB" w:rsidRPr="006C18CB" w:rsidRDefault="006C18CB" w:rsidP="006C18CB">
      <w:pPr>
        <w:jc w:val="center"/>
        <w:rPr>
          <w:b/>
          <w:bCs/>
        </w:rPr>
      </w:pPr>
      <w:r w:rsidRPr="006C18CB">
        <w:rPr>
          <w:b/>
          <w:bCs/>
        </w:rPr>
        <w:t>§11</w:t>
      </w:r>
    </w:p>
    <w:p w14:paraId="46AA7F79" w14:textId="0F0AE14F" w:rsidR="009A74F0" w:rsidRDefault="006C18CB" w:rsidP="006C18CB">
      <w:r w:rsidRPr="006C18CB">
        <w:t>Regulamin obowiązuje od dnia zatwierdzenia przez Radę Gm</w:t>
      </w:r>
      <w:r>
        <w:t>iny</w:t>
      </w:r>
    </w:p>
    <w:sectPr w:rsidR="009A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CB"/>
    <w:rsid w:val="001C7C8B"/>
    <w:rsid w:val="00292018"/>
    <w:rsid w:val="0030147A"/>
    <w:rsid w:val="006C18CB"/>
    <w:rsid w:val="007E1530"/>
    <w:rsid w:val="008C696F"/>
    <w:rsid w:val="009A74F0"/>
    <w:rsid w:val="00F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A492"/>
  <w15:chartTrackingRefBased/>
  <w15:docId w15:val="{59B6B0F7-FD6E-458D-90E0-AD793191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1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1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1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1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1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8C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18C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18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8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18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18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1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1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1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18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18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18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1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18C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1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Kosińska</dc:creator>
  <cp:keywords/>
  <dc:description/>
  <cp:lastModifiedBy>Ola Kosińska</cp:lastModifiedBy>
  <cp:revision>3</cp:revision>
  <cp:lastPrinted>2025-03-19T07:41:00Z</cp:lastPrinted>
  <dcterms:created xsi:type="dcterms:W3CDTF">2025-03-19T07:23:00Z</dcterms:created>
  <dcterms:modified xsi:type="dcterms:W3CDTF">2025-03-19T08:45:00Z</dcterms:modified>
</cp:coreProperties>
</file>